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042FD" w:rsidP="00C265BB">
      <w:pPr>
        <w:pStyle w:val="BodyText"/>
      </w:pPr>
      <w:r>
        <w:t xml:space="preserve"> </w:t>
      </w:r>
      <w:r w:rsidR="00ED6A87"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2)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1D30DE" w:rsidRPr="001D30DE" w:rsidRDefault="00991DE1" w:rsidP="001D30DE">
      <w:pPr>
        <w:jc w:val="center"/>
        <w:rPr>
          <w:b/>
          <w:lang w:val="sr-Latn-RS" w:eastAsia="sr-Latn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proofErr w:type="spellStart"/>
      <w:r w:rsidR="00F95439">
        <w:rPr>
          <w:b/>
        </w:rPr>
        <w:t>услуге</w:t>
      </w:r>
      <w:proofErr w:type="spellEnd"/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2F3A8D">
        <w:rPr>
          <w:b/>
        </w:rPr>
        <w:t xml:space="preserve">–  </w:t>
      </w:r>
      <w:r w:rsidR="00CE6C1C">
        <w:rPr>
          <w:b/>
          <w:lang w:val="sr-Cyrl-RS" w:eastAsia="sr-Latn-RS"/>
        </w:rPr>
        <w:t>Одржавање и системска подршка за дата центар у Париској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B44351">
        <w:rPr>
          <w:b/>
          <w:lang w:val="sr-Cyrl-RS"/>
        </w:rPr>
        <w:t>43</w:t>
      </w:r>
      <w:r w:rsidR="0097230E" w:rsidRPr="0097230E">
        <w:rPr>
          <w:b/>
        </w:rPr>
        <w:t>/201</w:t>
      </w:r>
      <w:r w:rsidR="00B44351">
        <w:rPr>
          <w:b/>
        </w:rPr>
        <w:t>9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8A7493" w:rsidRPr="00447223" w:rsidRDefault="009579F1" w:rsidP="004C5AAB">
      <w:pPr>
        <w:pStyle w:val="ListParagraph"/>
        <w:ind w:left="0" w:firstLine="360"/>
        <w:jc w:val="both"/>
        <w:rPr>
          <w:rFonts w:eastAsia="Calibri"/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proofErr w:type="spellStart"/>
      <w:r w:rsidR="002F3A8D">
        <w:rPr>
          <w:rFonts w:eastAsia="Calibri"/>
        </w:rPr>
        <w:t>Услуга</w:t>
      </w:r>
      <w:proofErr w:type="spellEnd"/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447223">
        <w:rPr>
          <w:rFonts w:eastAsia="Calibri"/>
          <w:lang w:val="sr-Cyrl-RS"/>
        </w:rPr>
        <w:t xml:space="preserve"> </w:t>
      </w:r>
      <w:r w:rsidR="00CE6C1C" w:rsidRPr="00CE6C1C">
        <w:rPr>
          <w:lang w:val="sr-Cyrl-RS" w:eastAsia="sr-Latn-RS"/>
        </w:rPr>
        <w:t>Одржавање и системска подршка за дата центар у Париској</w:t>
      </w:r>
      <w:r w:rsidR="00447223" w:rsidRPr="00447223">
        <w:rPr>
          <w:lang w:val="sr-Cyrl-RS" w:eastAsia="sr-Latn-RS"/>
        </w:rPr>
        <w:t>.</w:t>
      </w:r>
    </w:p>
    <w:p w:rsidR="00C55BE7" w:rsidRDefault="00C55BE7" w:rsidP="004C5AAB">
      <w:pPr>
        <w:pStyle w:val="ListParagraph"/>
        <w:ind w:left="0" w:firstLine="360"/>
        <w:jc w:val="both"/>
        <w:rPr>
          <w:rFonts w:eastAsia="Calibri"/>
        </w:rPr>
      </w:pPr>
    </w:p>
    <w:p w:rsidR="00CE6C1C" w:rsidRPr="00CE6C1C" w:rsidRDefault="0097230E" w:rsidP="00CE6C1C">
      <w:pPr>
        <w:jc w:val="both"/>
        <w:rPr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  <w:r w:rsidR="00CE6C1C" w:rsidRPr="00CE6C1C">
        <w:rPr>
          <w:lang w:val="sr-Cyrl-CS"/>
        </w:rPr>
        <w:t>72267200 – Поправка софтвера за информационе технологије.</w:t>
      </w:r>
    </w:p>
    <w:p w:rsidR="00DE2685" w:rsidRDefault="00DE2685" w:rsidP="00CE6C1C">
      <w:pPr>
        <w:jc w:val="both"/>
      </w:pP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proofErr w:type="spellStart"/>
      <w:r w:rsidRPr="00922837">
        <w:t>Предмет</w:t>
      </w:r>
      <w:proofErr w:type="spellEnd"/>
      <w:r w:rsidRPr="00922837">
        <w:t xml:space="preserve"> </w:t>
      </w:r>
      <w:proofErr w:type="spellStart"/>
      <w:r w:rsidRPr="00922837">
        <w:t>јавне</w:t>
      </w:r>
      <w:proofErr w:type="spellEnd"/>
      <w:r w:rsidRPr="00922837">
        <w:t xml:space="preserve"> </w:t>
      </w:r>
      <w:proofErr w:type="spellStart"/>
      <w:r w:rsidRPr="00922837">
        <w:t>набавке</w:t>
      </w:r>
      <w:proofErr w:type="spellEnd"/>
      <w:r w:rsidRPr="00922837">
        <w:t xml:space="preserve"> </w:t>
      </w:r>
      <w:proofErr w:type="spellStart"/>
      <w:r w:rsidRPr="00922837">
        <w:t>ближе</w:t>
      </w:r>
      <w:proofErr w:type="spellEnd"/>
      <w:r w:rsidRPr="00922837">
        <w:t xml:space="preserve"> </w:t>
      </w:r>
      <w:proofErr w:type="spellStart"/>
      <w:r w:rsidRPr="00922837">
        <w:t>је</w:t>
      </w:r>
      <w:proofErr w:type="spellEnd"/>
      <w:r w:rsidRPr="00922837">
        <w:t xml:space="preserve"> </w:t>
      </w:r>
      <w:proofErr w:type="spellStart"/>
      <w:r w:rsidRPr="00922837">
        <w:t>одређен</w:t>
      </w:r>
      <w:proofErr w:type="spellEnd"/>
      <w:r w:rsidRPr="00922837">
        <w:t xml:space="preserve"> у </w:t>
      </w:r>
      <w:proofErr w:type="spellStart"/>
      <w:r w:rsidRPr="00922837">
        <w:t>конкурсној</w:t>
      </w:r>
      <w:proofErr w:type="spellEnd"/>
      <w:r w:rsidRPr="00922837">
        <w:t xml:space="preserve"> </w:t>
      </w:r>
      <w:proofErr w:type="spellStart"/>
      <w:r w:rsidRPr="00922837">
        <w:t>документацији</w:t>
      </w:r>
      <w:proofErr w:type="spellEnd"/>
      <w:r w:rsidRPr="00922837">
        <w:t>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22837">
        <w:rPr>
          <w:b/>
          <w:color w:val="000000"/>
        </w:rPr>
        <w:t>Критеријум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за</w:t>
      </w:r>
      <w:proofErr w:type="spellEnd"/>
      <w:r w:rsidRPr="00922837">
        <w:rPr>
          <w:b/>
          <w:color w:val="000000"/>
        </w:rPr>
        <w:t xml:space="preserve"> </w:t>
      </w:r>
      <w:proofErr w:type="spellStart"/>
      <w:r w:rsidRPr="00922837">
        <w:rPr>
          <w:b/>
          <w:color w:val="000000"/>
        </w:rPr>
        <w:t>избор</w:t>
      </w:r>
      <w:proofErr w:type="spellEnd"/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B44351" w:rsidRDefault="00B44351" w:rsidP="00B44351">
      <w:pPr>
        <w:ind w:firstLine="720"/>
        <w:rPr>
          <w:b/>
          <w:lang w:val="sr-Cyrl-RS"/>
        </w:rPr>
      </w:pPr>
      <w:r w:rsidRPr="00374DF5">
        <w:rPr>
          <w:lang w:val="sr-Cyrl-RS"/>
        </w:rPr>
        <w:t>Критеријум за доделу уговора је</w:t>
      </w:r>
      <w:r>
        <w:rPr>
          <w:lang w:val="sr-Cyrl-RS"/>
        </w:rPr>
        <w:t xml:space="preserve"> </w:t>
      </w:r>
      <w:r w:rsidRPr="00583F8D">
        <w:rPr>
          <w:b/>
          <w:lang w:val="sr-Cyrl-RS"/>
        </w:rPr>
        <w:t>економски најповољнија понуда</w:t>
      </w:r>
      <w:r>
        <w:rPr>
          <w:b/>
          <w:lang w:val="sr-Cyrl-RS"/>
        </w:rPr>
        <w:t>.</w:t>
      </w:r>
    </w:p>
    <w:p w:rsidR="00B44351" w:rsidRPr="00583F8D" w:rsidRDefault="00B44351" w:rsidP="00B44351">
      <w:pPr>
        <w:rPr>
          <w:b/>
          <w:lang w:val="sr-Cyrl-RS"/>
        </w:rPr>
      </w:pPr>
    </w:p>
    <w:p w:rsidR="00B44351" w:rsidRPr="00374DF5" w:rsidRDefault="00B44351" w:rsidP="00B44351">
      <w:pPr>
        <w:rPr>
          <w:lang w:val="sr-Cyrl-RS"/>
        </w:rPr>
      </w:pPr>
      <w:r w:rsidRPr="00374DF5">
        <w:rPr>
          <w:lang w:val="sr-Cyrl-RS"/>
        </w:rPr>
        <w:tab/>
        <w:t xml:space="preserve">  Уговор ће бити додељен најповољнијем понуђачу према наведеном критеријуму под условом да је понуда прихватљива у смислу ЗЈН и конкурсне документације за предметну јавну набавку.</w:t>
      </w:r>
    </w:p>
    <w:p w:rsidR="009A0FA8" w:rsidRPr="00374DF5" w:rsidRDefault="009A0FA8" w:rsidP="009A0FA8">
      <w:pPr>
        <w:rPr>
          <w:lang w:val="sr-Cyrl-RS"/>
        </w:rPr>
      </w:pPr>
    </w:p>
    <w:p w:rsidR="00B44351" w:rsidRPr="007D1BD8" w:rsidRDefault="00B44351" w:rsidP="00B44351">
      <w:pPr>
        <w:rPr>
          <w:b/>
          <w:u w:val="single"/>
          <w:lang w:val="sr-Cyrl-RS"/>
        </w:rPr>
      </w:pPr>
      <w:r w:rsidRPr="007D1BD8">
        <w:rPr>
          <w:b/>
          <w:u w:val="single"/>
          <w:lang w:val="sr-Cyrl-RS"/>
        </w:rPr>
        <w:t>КРИТЕРИЈУМ ЗА ОЦЕЊИВАЊЕ И РАНГИРАЊЕ ПОНУЂАЧА</w:t>
      </w:r>
    </w:p>
    <w:p w:rsidR="00B44351" w:rsidRPr="007D1BD8" w:rsidRDefault="00B44351" w:rsidP="00B44351">
      <w:pPr>
        <w:jc w:val="both"/>
        <w:rPr>
          <w:lang w:val="sr-Cyrl-RS"/>
        </w:rPr>
      </w:pPr>
    </w:p>
    <w:p w:rsidR="00B44351" w:rsidRPr="007D1BD8" w:rsidRDefault="00B44351" w:rsidP="00B44351">
      <w:pPr>
        <w:jc w:val="both"/>
        <w:rPr>
          <w:lang w:val="sr-Cyrl-RS"/>
        </w:rPr>
      </w:pPr>
      <w:r w:rsidRPr="007D1BD8">
        <w:rPr>
          <w:lang w:val="sr-Cyrl-RS"/>
        </w:rPr>
        <w:t xml:space="preserve">        Избор између достављених прихватљивих понуда вршиће се применом </w:t>
      </w:r>
      <w:proofErr w:type="spellStart"/>
      <w:r w:rsidRPr="007D1BD8">
        <w:rPr>
          <w:lang w:val="sr-Cyrl-RS"/>
        </w:rPr>
        <w:t>критеријума“економски</w:t>
      </w:r>
      <w:proofErr w:type="spellEnd"/>
      <w:r w:rsidRPr="007D1BD8">
        <w:rPr>
          <w:lang w:val="sr-Cyrl-RS"/>
        </w:rPr>
        <w:t xml:space="preserve"> најповољнија понуда“.</w:t>
      </w:r>
    </w:p>
    <w:p w:rsidR="00B44351" w:rsidRPr="007D1BD8" w:rsidRDefault="00B44351" w:rsidP="00B44351">
      <w:pPr>
        <w:spacing w:line="276" w:lineRule="auto"/>
        <w:jc w:val="both"/>
        <w:rPr>
          <w:sz w:val="22"/>
          <w:szCs w:val="22"/>
        </w:rPr>
      </w:pPr>
    </w:p>
    <w:p w:rsidR="00B44351" w:rsidRPr="007D1BD8" w:rsidRDefault="00B44351" w:rsidP="00B44351">
      <w:pPr>
        <w:spacing w:line="276" w:lineRule="auto"/>
        <w:ind w:firstLine="360"/>
        <w:jc w:val="both"/>
        <w:rPr>
          <w:lang w:val="sr-Cyrl-RS"/>
        </w:rPr>
      </w:pPr>
      <w:r w:rsidRPr="007D1BD8">
        <w:rPr>
          <w:lang w:val="sr-Cyrl-RS"/>
        </w:rPr>
        <w:t>Наручилац</w:t>
      </w:r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изабрати</w:t>
      </w:r>
      <w:proofErr w:type="spellEnd"/>
      <w:r w:rsidRPr="007D1BD8">
        <w:t xml:space="preserve"> </w:t>
      </w:r>
      <w:r w:rsidRPr="007D1BD8">
        <w:rPr>
          <w:lang w:val="sr-Cyrl-RS"/>
        </w:rPr>
        <w:t>најповољнију</w:t>
      </w:r>
      <w:r w:rsidRPr="007D1BD8">
        <w:t xml:space="preserve"> </w:t>
      </w:r>
      <w:proofErr w:type="spellStart"/>
      <w:r w:rsidRPr="007D1BD8">
        <w:t>понуду</w:t>
      </w:r>
      <w:proofErr w:type="spellEnd"/>
      <w:r w:rsidRPr="007D1BD8">
        <w:t xml:space="preserve"> </w:t>
      </w:r>
      <w:r w:rsidRPr="007D1BD8">
        <w:rPr>
          <w:lang w:val="sr-Cyrl-RS"/>
        </w:rPr>
        <w:t xml:space="preserve">и доделу уговора извршити </w:t>
      </w:r>
      <w:proofErr w:type="spellStart"/>
      <w:r w:rsidRPr="007D1BD8">
        <w:t>на</w:t>
      </w:r>
      <w:proofErr w:type="spellEnd"/>
      <w:r w:rsidRPr="007D1BD8">
        <w:t xml:space="preserve"> </w:t>
      </w:r>
      <w:proofErr w:type="spellStart"/>
      <w:r w:rsidRPr="007D1BD8">
        <w:t>основу</w:t>
      </w:r>
      <w:proofErr w:type="spellEnd"/>
      <w:r w:rsidRPr="007D1BD8">
        <w:rPr>
          <w:lang w:val="sr-Cyrl-RS"/>
        </w:rPr>
        <w:t xml:space="preserve"> критеријума економски најповољнија понуда -  елемената критеријума су : </w:t>
      </w:r>
    </w:p>
    <w:p w:rsidR="00B44351" w:rsidRPr="007D1BD8" w:rsidRDefault="00B44351" w:rsidP="00B44351">
      <w:pPr>
        <w:spacing w:line="276" w:lineRule="auto"/>
        <w:ind w:firstLine="360"/>
        <w:jc w:val="both"/>
        <w:rPr>
          <w:lang w:val="sr-Cyrl-RS"/>
        </w:rPr>
      </w:pPr>
    </w:p>
    <w:p w:rsidR="00B44351" w:rsidRPr="007D1BD8" w:rsidRDefault="00B44351" w:rsidP="00B44351">
      <w:pPr>
        <w:ind w:left="360"/>
        <w:rPr>
          <w:b/>
          <w:lang w:val="sr-Cyrl-RS"/>
        </w:rPr>
      </w:pPr>
      <w:r w:rsidRPr="007D1BD8">
        <w:rPr>
          <w:b/>
          <w:lang w:val="sr-Cyrl-RS"/>
        </w:rPr>
        <w:t>ОПИС И ВРЕДНОСНО ИЗРАЖАВАЊЕ ЕЛЕМЕНАТА КРИТЕРИЈУМА</w:t>
      </w:r>
    </w:p>
    <w:p w:rsidR="00B44351" w:rsidRPr="007D1BD8" w:rsidRDefault="00B44351" w:rsidP="00B44351">
      <w:pPr>
        <w:rPr>
          <w:lang w:val="sr-Cyrl-RS"/>
        </w:rPr>
      </w:pPr>
    </w:p>
    <w:p w:rsidR="00B44351" w:rsidRPr="007D1BD8" w:rsidRDefault="00B44351" w:rsidP="00B44351">
      <w:pPr>
        <w:rPr>
          <w:lang w:val="sr-Cyrl-RS"/>
        </w:rPr>
      </w:pPr>
      <w:r w:rsidRPr="007D1BD8">
        <w:rPr>
          <w:lang w:val="sr-Cyrl-RS"/>
        </w:rPr>
        <w:t>Оцењивање и рангирање понуда вршиће се на основу следећих елемената критеријума:</w:t>
      </w:r>
    </w:p>
    <w:p w:rsidR="00B44351" w:rsidRDefault="00B44351" w:rsidP="00B44351">
      <w:pPr>
        <w:rPr>
          <w:lang w:val="sr-Cyrl-RS"/>
        </w:rPr>
      </w:pPr>
    </w:p>
    <w:p w:rsidR="00B44351" w:rsidRDefault="00B44351" w:rsidP="00B44351">
      <w:pPr>
        <w:rPr>
          <w:lang w:val="sr-Cyrl-RS"/>
        </w:rPr>
      </w:pPr>
    </w:p>
    <w:p w:rsidR="00B44351" w:rsidRDefault="00B44351" w:rsidP="00B44351">
      <w:pPr>
        <w:rPr>
          <w:lang w:val="sr-Cyrl-RS"/>
        </w:rPr>
      </w:pPr>
    </w:p>
    <w:p w:rsidR="00B44351" w:rsidRDefault="00B44351" w:rsidP="00B44351">
      <w:pPr>
        <w:rPr>
          <w:lang w:val="sr-Cyrl-RS"/>
        </w:rPr>
      </w:pPr>
    </w:p>
    <w:p w:rsidR="00B44351" w:rsidRDefault="00B44351" w:rsidP="00B44351">
      <w:pPr>
        <w:rPr>
          <w:lang w:val="sr-Cyrl-RS"/>
        </w:rPr>
      </w:pPr>
    </w:p>
    <w:p w:rsidR="00B44351" w:rsidRDefault="00B44351" w:rsidP="00B44351">
      <w:pPr>
        <w:rPr>
          <w:lang w:val="sr-Cyrl-RS"/>
        </w:rPr>
      </w:pPr>
    </w:p>
    <w:p w:rsidR="00B44351" w:rsidRPr="007D1BD8" w:rsidRDefault="00B44351" w:rsidP="00B44351">
      <w:pPr>
        <w:rPr>
          <w:lang w:val="sr-Cyrl-RS"/>
        </w:rPr>
      </w:pPr>
    </w:p>
    <w:tbl>
      <w:tblPr>
        <w:tblW w:w="1020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2915"/>
      </w:tblGrid>
      <w:tr w:rsidR="00B44351" w:rsidRPr="007D1BD8" w:rsidTr="007E553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51" w:rsidRPr="007D1BD8" w:rsidRDefault="00B44351" w:rsidP="007E5534">
            <w:pPr>
              <w:suppressAutoHyphens/>
              <w:rPr>
                <w:rFonts w:eastAsia="Arial Unicode MS"/>
                <w:b/>
                <w:kern w:val="2"/>
                <w:lang w:val="sr-Cyrl-CS"/>
              </w:rPr>
            </w:pPr>
          </w:p>
          <w:p w:rsidR="00B44351" w:rsidRPr="007D1BD8" w:rsidRDefault="00B44351" w:rsidP="007E5534">
            <w:pPr>
              <w:suppressAutoHyphens/>
              <w:jc w:val="center"/>
              <w:rPr>
                <w:rFonts w:eastAsia="Arial Unicode MS"/>
                <w:b/>
                <w:kern w:val="2"/>
                <w:lang w:val="sr-Cyrl-CS"/>
              </w:rPr>
            </w:pPr>
            <w:r w:rsidRPr="007D1BD8">
              <w:rPr>
                <w:rFonts w:eastAsia="Arial Unicode MS"/>
                <w:b/>
                <w:kern w:val="2"/>
                <w:lang w:val="sr-Cyrl-CS"/>
              </w:rPr>
              <w:t>ОПИС ЕЛЕМЕНАТА КРИТЕРИЈУМА: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51" w:rsidRPr="007D1BD8" w:rsidRDefault="00B44351" w:rsidP="007E5534">
            <w:pPr>
              <w:suppressAutoHyphens/>
              <w:rPr>
                <w:rFonts w:eastAsia="Arial Unicode MS"/>
                <w:b/>
                <w:kern w:val="2"/>
                <w:lang w:val="sr-Cyrl-BA"/>
              </w:rPr>
            </w:pPr>
          </w:p>
          <w:p w:rsidR="00B44351" w:rsidRPr="007D1BD8" w:rsidRDefault="00B44351" w:rsidP="007E5534">
            <w:pPr>
              <w:suppressAutoHyphens/>
              <w:jc w:val="center"/>
              <w:rPr>
                <w:rFonts w:eastAsia="Arial Unicode MS"/>
                <w:b/>
                <w:kern w:val="2"/>
                <w:lang w:val="sr-Cyrl-BA"/>
              </w:rPr>
            </w:pPr>
            <w:r w:rsidRPr="007D1BD8">
              <w:rPr>
                <w:rFonts w:eastAsia="Arial Unicode MS"/>
                <w:b/>
                <w:kern w:val="2"/>
                <w:lang w:val="sr-Cyrl-BA"/>
              </w:rPr>
              <w:t>ПОНДЕРИ</w:t>
            </w:r>
          </w:p>
        </w:tc>
      </w:tr>
      <w:tr w:rsidR="00B44351" w:rsidRPr="007D1BD8" w:rsidTr="007E553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51" w:rsidRPr="007D1BD8" w:rsidRDefault="00B44351" w:rsidP="00B44351">
            <w:pPr>
              <w:numPr>
                <w:ilvl w:val="0"/>
                <w:numId w:val="36"/>
              </w:numPr>
              <w:suppressAutoHyphens/>
              <w:rPr>
                <w:rFonts w:eastAsia="Arial Unicode MS"/>
                <w:b/>
                <w:kern w:val="2"/>
                <w:lang w:val="sr-Cyrl-RS"/>
              </w:rPr>
            </w:pPr>
            <w:r w:rsidRPr="007D1BD8">
              <w:rPr>
                <w:rFonts w:eastAsia="Arial Unicode MS"/>
                <w:b/>
                <w:kern w:val="2"/>
                <w:lang w:val="sr-Cyrl-RS"/>
              </w:rPr>
              <w:t>Понуђена цена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51" w:rsidRPr="007D1BD8" w:rsidRDefault="00B44351" w:rsidP="007E5534">
            <w:pPr>
              <w:suppressAutoHyphens/>
              <w:jc w:val="center"/>
              <w:rPr>
                <w:rFonts w:eastAsia="Arial Unicode MS"/>
                <w:b/>
                <w:kern w:val="2"/>
                <w:lang w:val="sr-Cyrl-BA"/>
              </w:rPr>
            </w:pPr>
          </w:p>
          <w:p w:rsidR="00B44351" w:rsidRPr="007D1BD8" w:rsidRDefault="00B44351" w:rsidP="007E5534">
            <w:pPr>
              <w:suppressAutoHyphens/>
              <w:jc w:val="center"/>
              <w:rPr>
                <w:rFonts w:eastAsia="Arial Unicode MS"/>
                <w:b/>
                <w:kern w:val="2"/>
                <w:lang w:val="sr-Cyrl-BA"/>
              </w:rPr>
            </w:pPr>
            <w:r w:rsidRPr="007D1BD8">
              <w:rPr>
                <w:rFonts w:eastAsia="Arial Unicode MS"/>
                <w:b/>
                <w:kern w:val="2"/>
                <w:lang w:val="sr-Cyrl-BA"/>
              </w:rPr>
              <w:t>90</w:t>
            </w:r>
          </w:p>
        </w:tc>
      </w:tr>
      <w:tr w:rsidR="00B44351" w:rsidRPr="007D1BD8" w:rsidTr="007E5534">
        <w:trPr>
          <w:trHeight w:val="856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1" w:rsidRPr="007D1BD8" w:rsidRDefault="00B44351" w:rsidP="007E5534">
            <w:pPr>
              <w:suppressAutoHyphens/>
              <w:ind w:left="720"/>
              <w:jc w:val="both"/>
              <w:rPr>
                <w:rFonts w:eastAsia="Arial Unicode MS"/>
                <w:b/>
                <w:kern w:val="2"/>
                <w:lang w:val="sr-Cyrl-CS"/>
              </w:rPr>
            </w:pPr>
          </w:p>
          <w:p w:rsidR="00B44351" w:rsidRPr="007D1BD8" w:rsidRDefault="00B44351" w:rsidP="00B44351">
            <w:pPr>
              <w:numPr>
                <w:ilvl w:val="0"/>
                <w:numId w:val="35"/>
              </w:numPr>
              <w:suppressAutoHyphens/>
              <w:jc w:val="both"/>
              <w:rPr>
                <w:rFonts w:eastAsia="Arial Unicode MS"/>
                <w:b/>
                <w:kern w:val="2"/>
                <w:lang w:val="sr-Cyrl-CS"/>
              </w:rPr>
            </w:pPr>
            <w:r w:rsidRPr="007D1BD8">
              <w:rPr>
                <w:rFonts w:eastAsia="Arial Unicode MS"/>
                <w:b/>
                <w:kern w:val="2"/>
                <w:lang w:val="sr-Latn-RS"/>
              </w:rPr>
              <w:t xml:space="preserve"> </w:t>
            </w:r>
            <w:r w:rsidRPr="007D1BD8">
              <w:rPr>
                <w:b/>
                <w:lang w:val="sr-Cyrl-CS"/>
              </w:rPr>
              <w:t xml:space="preserve">Поседовање сертификата </w:t>
            </w:r>
            <w:r w:rsidRPr="007D1BD8">
              <w:rPr>
                <w:b/>
                <w:lang w:val="sr-Latn-CS"/>
              </w:rPr>
              <w:t>ISO 20000-1:2011</w:t>
            </w:r>
            <w:r w:rsidRPr="007D1BD8">
              <w:rPr>
                <w:b/>
                <w:lang w:val="sr-Cyrl-CS"/>
              </w:rPr>
              <w:t xml:space="preserve">: 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51" w:rsidRPr="007D1BD8" w:rsidRDefault="00B44351" w:rsidP="007E5534">
            <w:pPr>
              <w:suppressAutoHyphens/>
              <w:jc w:val="center"/>
              <w:rPr>
                <w:rFonts w:eastAsia="Arial Unicode MS"/>
                <w:b/>
                <w:kern w:val="2"/>
                <w:lang w:val="sr-Cyrl-BA"/>
              </w:rPr>
            </w:pPr>
          </w:p>
          <w:p w:rsidR="00B44351" w:rsidRPr="007D1BD8" w:rsidRDefault="00B44351" w:rsidP="007E5534">
            <w:pPr>
              <w:suppressAutoHyphens/>
              <w:rPr>
                <w:rFonts w:eastAsia="Arial Unicode MS"/>
                <w:b/>
                <w:kern w:val="2"/>
                <w:lang w:val="sr-Cyrl-BA"/>
              </w:rPr>
            </w:pPr>
            <w:r w:rsidRPr="007D1BD8">
              <w:rPr>
                <w:rFonts w:eastAsia="Arial Unicode MS"/>
                <w:b/>
                <w:kern w:val="2"/>
                <w:lang w:val="sr-Cyrl-BA"/>
              </w:rPr>
              <w:t xml:space="preserve">                    10</w:t>
            </w:r>
          </w:p>
        </w:tc>
      </w:tr>
      <w:tr w:rsidR="00B44351" w:rsidRPr="007D1BD8" w:rsidTr="007E5534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1" w:rsidRPr="007D1BD8" w:rsidRDefault="00B44351" w:rsidP="007E5534">
            <w:pPr>
              <w:suppressAutoHyphens/>
              <w:rPr>
                <w:rFonts w:eastAsia="Arial Unicode MS"/>
                <w:b/>
                <w:kern w:val="2"/>
                <w:lang w:val="sr-Cyrl-CS"/>
              </w:rPr>
            </w:pPr>
            <w:r w:rsidRPr="007D1BD8">
              <w:rPr>
                <w:rFonts w:eastAsia="Arial Unicode MS"/>
                <w:b/>
                <w:kern w:val="2"/>
                <w:lang w:val="sr-Cyrl-CS"/>
              </w:rPr>
              <w:t xml:space="preserve">                                             УКУПНО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51" w:rsidRPr="007D1BD8" w:rsidRDefault="00B44351" w:rsidP="007E5534">
            <w:pPr>
              <w:suppressAutoHyphens/>
              <w:jc w:val="center"/>
              <w:rPr>
                <w:rFonts w:eastAsia="Arial Unicode MS"/>
                <w:b/>
                <w:kern w:val="2"/>
                <w:lang w:val="sr-Cyrl-BA"/>
              </w:rPr>
            </w:pPr>
            <w:r w:rsidRPr="007D1BD8">
              <w:rPr>
                <w:rFonts w:eastAsia="Arial Unicode MS"/>
                <w:b/>
                <w:kern w:val="2"/>
                <w:lang w:val="sr-Cyrl-BA"/>
              </w:rPr>
              <w:t>100</w:t>
            </w:r>
          </w:p>
        </w:tc>
      </w:tr>
    </w:tbl>
    <w:p w:rsidR="00B44351" w:rsidRPr="005732D3" w:rsidRDefault="00B44351" w:rsidP="00B44351">
      <w:pPr>
        <w:rPr>
          <w:highlight w:val="yellow"/>
        </w:rPr>
      </w:pPr>
    </w:p>
    <w:p w:rsidR="00B44351" w:rsidRPr="005732D3" w:rsidRDefault="00B44351" w:rsidP="00B44351">
      <w:pPr>
        <w:ind w:left="720"/>
        <w:rPr>
          <w:highlight w:val="yellow"/>
          <w:lang w:val="sr-Cyrl-RS"/>
        </w:rPr>
      </w:pPr>
    </w:p>
    <w:p w:rsidR="00B44351" w:rsidRPr="007D1BD8" w:rsidRDefault="00B44351" w:rsidP="00B44351">
      <w:pPr>
        <w:ind w:left="720"/>
        <w:rPr>
          <w:b/>
          <w:lang w:val="sr-Cyrl-RS"/>
        </w:rPr>
      </w:pPr>
      <w:r w:rsidRPr="007D1BD8">
        <w:rPr>
          <w:b/>
          <w:lang w:val="sr-Cyrl-RS"/>
        </w:rPr>
        <w:t>НАЧИН ПРИМЕНЕ МЕТОДОЛОГИЈЕ ПОНДЕРА</w:t>
      </w:r>
    </w:p>
    <w:p w:rsidR="00B44351" w:rsidRPr="007D1BD8" w:rsidRDefault="00B44351" w:rsidP="00B44351">
      <w:pPr>
        <w:jc w:val="both"/>
      </w:pPr>
    </w:p>
    <w:p w:rsidR="00B44351" w:rsidRPr="007D1BD8" w:rsidRDefault="00B44351" w:rsidP="00B44351">
      <w:pPr>
        <w:jc w:val="both"/>
      </w:pPr>
    </w:p>
    <w:p w:rsidR="00B44351" w:rsidRPr="007D1BD8" w:rsidRDefault="00B44351" w:rsidP="00B44351">
      <w:pPr>
        <w:jc w:val="both"/>
        <w:rPr>
          <w:lang w:val="ru-RU"/>
        </w:rPr>
      </w:pPr>
      <w:proofErr w:type="spellStart"/>
      <w:r w:rsidRPr="007D1BD8">
        <w:t>Понуди</w:t>
      </w:r>
      <w:proofErr w:type="spellEnd"/>
      <w:r w:rsidRPr="007D1BD8">
        <w:t xml:space="preserve"> </w:t>
      </w:r>
      <w:proofErr w:type="spellStart"/>
      <w:r w:rsidRPr="007D1BD8">
        <w:t>са</w:t>
      </w:r>
      <w:proofErr w:type="spellEnd"/>
      <w:r w:rsidRPr="007D1BD8">
        <w:t xml:space="preserve"> </w:t>
      </w:r>
      <w:proofErr w:type="spellStart"/>
      <w:r w:rsidRPr="007D1BD8">
        <w:t>најнижом</w:t>
      </w:r>
      <w:proofErr w:type="spellEnd"/>
      <w:r w:rsidRPr="007D1BD8">
        <w:t xml:space="preserve"> </w:t>
      </w:r>
      <w:proofErr w:type="spellStart"/>
      <w:r w:rsidRPr="007D1BD8">
        <w:t>понуђеном</w:t>
      </w:r>
      <w:proofErr w:type="spellEnd"/>
      <w:r w:rsidRPr="007D1BD8">
        <w:t xml:space="preserve"> </w:t>
      </w:r>
      <w:proofErr w:type="spellStart"/>
      <w:r w:rsidRPr="007D1BD8">
        <w:t>ценом</w:t>
      </w:r>
      <w:proofErr w:type="spellEnd"/>
      <w:r w:rsidRPr="007D1BD8">
        <w:t xml:space="preserve"> </w:t>
      </w:r>
      <w:r w:rsidRPr="007D1BD8">
        <w:rPr>
          <w:lang w:val="sr-Cyrl-RS"/>
        </w:rPr>
        <w:t xml:space="preserve">као елементом критеријума </w:t>
      </w:r>
      <w:proofErr w:type="spellStart"/>
      <w:r w:rsidRPr="007D1BD8">
        <w:t>додељује</w:t>
      </w:r>
      <w:proofErr w:type="spellEnd"/>
      <w:r w:rsidRPr="007D1BD8">
        <w:t xml:space="preserve"> </w:t>
      </w:r>
      <w:proofErr w:type="spellStart"/>
      <w:r w:rsidRPr="007D1BD8">
        <w:t>се</w:t>
      </w:r>
      <w:proofErr w:type="spellEnd"/>
      <w:r w:rsidRPr="007D1BD8">
        <w:t xml:space="preserve"> </w:t>
      </w:r>
      <w:r w:rsidRPr="007D1BD8">
        <w:rPr>
          <w:lang w:val="sr-Cyrl-RS"/>
        </w:rPr>
        <w:t xml:space="preserve">максимално </w:t>
      </w:r>
      <w:r w:rsidRPr="007D1BD8">
        <w:t>90</w:t>
      </w:r>
      <w:r w:rsidRPr="007D1BD8">
        <w:rPr>
          <w:lang w:val="sr-Cyrl-RS"/>
        </w:rPr>
        <w:t xml:space="preserve"> </w:t>
      </w:r>
      <w:proofErr w:type="spellStart"/>
      <w:r w:rsidRPr="007D1BD8">
        <w:t>пондера</w:t>
      </w:r>
      <w:proofErr w:type="spellEnd"/>
      <w:r w:rsidRPr="007D1BD8">
        <w:t xml:space="preserve">, а </w:t>
      </w:r>
      <w:proofErr w:type="spellStart"/>
      <w:r w:rsidRPr="007D1BD8">
        <w:t>другим</w:t>
      </w:r>
      <w:proofErr w:type="spellEnd"/>
      <w:r w:rsidRPr="007D1BD8">
        <w:t xml:space="preserve"> </w:t>
      </w:r>
      <w:proofErr w:type="spellStart"/>
      <w:r w:rsidRPr="007D1BD8">
        <w:t>понудама</w:t>
      </w:r>
      <w:proofErr w:type="spellEnd"/>
      <w:r w:rsidRPr="007D1BD8">
        <w:t xml:space="preserve"> </w:t>
      </w:r>
      <w:proofErr w:type="spellStart"/>
      <w:r w:rsidRPr="007D1BD8">
        <w:t>према</w:t>
      </w:r>
      <w:proofErr w:type="spellEnd"/>
      <w:r w:rsidRPr="007D1BD8">
        <w:t xml:space="preserve"> </w:t>
      </w:r>
      <w:proofErr w:type="spellStart"/>
      <w:r w:rsidRPr="007D1BD8">
        <w:t>доле</w:t>
      </w:r>
      <w:proofErr w:type="spellEnd"/>
      <w:r w:rsidRPr="007D1BD8">
        <w:t xml:space="preserve"> </w:t>
      </w:r>
      <w:proofErr w:type="spellStart"/>
      <w:r w:rsidRPr="007D1BD8">
        <w:t>наведеној</w:t>
      </w:r>
      <w:proofErr w:type="spellEnd"/>
      <w:r w:rsidRPr="007D1BD8">
        <w:t xml:space="preserve"> </w:t>
      </w:r>
      <w:proofErr w:type="spellStart"/>
      <w:r w:rsidRPr="007D1BD8">
        <w:t>формули</w:t>
      </w:r>
      <w:proofErr w:type="spellEnd"/>
      <w:r w:rsidRPr="007D1BD8">
        <w:t xml:space="preserve">. </w:t>
      </w:r>
    </w:p>
    <w:p w:rsidR="00B44351" w:rsidRPr="007D1BD8" w:rsidRDefault="00B44351" w:rsidP="00B44351">
      <w:pPr>
        <w:jc w:val="both"/>
      </w:pPr>
    </w:p>
    <w:p w:rsidR="00B44351" w:rsidRPr="007D1BD8" w:rsidRDefault="00B44351" w:rsidP="00B44351">
      <w:pPr>
        <w:numPr>
          <w:ilvl w:val="0"/>
          <w:numId w:val="38"/>
        </w:numPr>
        <w:jc w:val="both"/>
      </w:pPr>
      <w:proofErr w:type="spellStart"/>
      <w:r w:rsidRPr="007D1BD8">
        <w:t>Број</w:t>
      </w:r>
      <w:proofErr w:type="spellEnd"/>
      <w:r w:rsidRPr="007D1BD8">
        <w:t xml:space="preserve"> </w:t>
      </w:r>
      <w:proofErr w:type="spellStart"/>
      <w:r w:rsidRPr="007D1BD8">
        <w:t>пондера</w:t>
      </w:r>
      <w:proofErr w:type="spellEnd"/>
      <w:r w:rsidRPr="007D1BD8">
        <w:t xml:space="preserve"> -  </w:t>
      </w:r>
      <w:proofErr w:type="spellStart"/>
      <w:r w:rsidRPr="007D1BD8">
        <w:rPr>
          <w:b/>
          <w:bCs/>
        </w:rPr>
        <w:t>Бц</w:t>
      </w:r>
      <w:proofErr w:type="spellEnd"/>
      <w:r w:rsidRPr="007D1BD8">
        <w:t xml:space="preserve"> </w:t>
      </w:r>
      <w:proofErr w:type="spellStart"/>
      <w:r w:rsidRPr="007D1BD8">
        <w:t>израчунава</w:t>
      </w:r>
      <w:proofErr w:type="spellEnd"/>
      <w:r w:rsidRPr="007D1BD8">
        <w:t xml:space="preserve"> </w:t>
      </w:r>
      <w:proofErr w:type="spellStart"/>
      <w:r w:rsidRPr="007D1BD8">
        <w:t>се</w:t>
      </w:r>
      <w:proofErr w:type="spellEnd"/>
      <w:r w:rsidRPr="007D1BD8">
        <w:t xml:space="preserve"> </w:t>
      </w:r>
      <w:proofErr w:type="spellStart"/>
      <w:r w:rsidRPr="007D1BD8">
        <w:t>према</w:t>
      </w:r>
      <w:proofErr w:type="spellEnd"/>
      <w:r w:rsidRPr="007D1BD8">
        <w:t xml:space="preserve"> </w:t>
      </w:r>
      <w:proofErr w:type="spellStart"/>
      <w:r w:rsidRPr="007D1BD8">
        <w:t>формули</w:t>
      </w:r>
      <w:proofErr w:type="spellEnd"/>
      <w:r w:rsidRPr="007D1BD8">
        <w:t>:</w:t>
      </w:r>
    </w:p>
    <w:p w:rsidR="00B44351" w:rsidRPr="007D1BD8" w:rsidRDefault="00B44351" w:rsidP="00B44351">
      <w:pPr>
        <w:jc w:val="both"/>
      </w:pPr>
    </w:p>
    <w:p w:rsidR="00B44351" w:rsidRPr="007D1BD8" w:rsidRDefault="00B44351" w:rsidP="00B44351">
      <w:pPr>
        <w:jc w:val="both"/>
      </w:pPr>
    </w:p>
    <w:p w:rsidR="00B44351" w:rsidRPr="007D1BD8" w:rsidRDefault="00B44351" w:rsidP="00B44351">
      <w:pPr>
        <w:jc w:val="both"/>
        <w:rPr>
          <w:lang w:val="sr-Cyrl-RS"/>
        </w:rPr>
      </w:pPr>
      <w:r w:rsidRPr="007D1BD8">
        <w:rPr>
          <w:lang w:val="sr-Cyrl-RS"/>
        </w:rPr>
        <w:t xml:space="preserve">                 </w:t>
      </w:r>
      <w:proofErr w:type="spellStart"/>
      <w:r w:rsidRPr="007D1BD8">
        <w:t>Најнижа</w:t>
      </w:r>
      <w:proofErr w:type="spellEnd"/>
      <w:r w:rsidRPr="007D1BD8">
        <w:t xml:space="preserve"> </w:t>
      </w:r>
      <w:r w:rsidRPr="007D1BD8">
        <w:rPr>
          <w:lang w:val="sr-Cyrl-RS"/>
        </w:rPr>
        <w:t xml:space="preserve">укупна </w:t>
      </w:r>
      <w:proofErr w:type="spellStart"/>
      <w:r w:rsidRPr="007D1BD8">
        <w:t>понуђена</w:t>
      </w:r>
      <w:proofErr w:type="spellEnd"/>
      <w:r w:rsidRPr="007D1BD8">
        <w:t xml:space="preserve"> </w:t>
      </w:r>
      <w:proofErr w:type="spellStart"/>
      <w:r w:rsidRPr="007D1BD8">
        <w:t>цена</w:t>
      </w:r>
      <w:proofErr w:type="spellEnd"/>
      <w:r w:rsidRPr="007D1BD8">
        <w:t xml:space="preserve"> </w:t>
      </w:r>
      <w:r w:rsidRPr="007D1BD8">
        <w:rPr>
          <w:lang w:val="sr-Cyrl-RS"/>
        </w:rPr>
        <w:t xml:space="preserve">неког од понуђача </w:t>
      </w:r>
    </w:p>
    <w:p w:rsidR="00B44351" w:rsidRPr="007D1BD8" w:rsidRDefault="00B44351" w:rsidP="00B44351">
      <w:pPr>
        <w:rPr>
          <w:u w:val="single"/>
          <w:lang w:val="sr-Cyrl-RS"/>
        </w:rPr>
      </w:pPr>
      <w:proofErr w:type="spellStart"/>
      <w:r w:rsidRPr="007D1BD8">
        <w:rPr>
          <w:b/>
          <w:bCs/>
        </w:rPr>
        <w:t>Бц</w:t>
      </w:r>
      <w:proofErr w:type="spellEnd"/>
      <w:r w:rsidRPr="007D1BD8">
        <w:rPr>
          <w:b/>
          <w:bCs/>
        </w:rPr>
        <w:t xml:space="preserve"> </w:t>
      </w:r>
      <w:r w:rsidRPr="007D1BD8">
        <w:rPr>
          <w:b/>
          <w:bCs/>
          <w:lang w:val="ru-RU"/>
        </w:rPr>
        <w:t xml:space="preserve">= </w:t>
      </w:r>
      <w:r w:rsidRPr="007D1BD8">
        <w:rPr>
          <w:b/>
          <w:bCs/>
        </w:rPr>
        <w:t xml:space="preserve">  </w:t>
      </w:r>
      <w:r w:rsidRPr="007D1BD8">
        <w:rPr>
          <w:b/>
          <w:bCs/>
          <w:lang w:val="ru-RU"/>
        </w:rPr>
        <w:t xml:space="preserve"> </w:t>
      </w:r>
      <w:r w:rsidRPr="007D1BD8">
        <w:rPr>
          <w:b/>
          <w:bCs/>
          <w:lang w:val="sr-Cyrl-RS"/>
        </w:rPr>
        <w:t>--------------------------------------------------------</w:t>
      </w:r>
      <w:r w:rsidRPr="007D1BD8">
        <w:rPr>
          <w:b/>
          <w:bCs/>
        </w:rPr>
        <w:t xml:space="preserve"> </w:t>
      </w:r>
      <w:r w:rsidRPr="007D1BD8">
        <w:rPr>
          <w:b/>
          <w:bCs/>
          <w:lang w:val="sr-Cyrl-RS"/>
        </w:rPr>
        <w:t xml:space="preserve">х максималан број </w:t>
      </w:r>
      <w:proofErr w:type="spellStart"/>
      <w:r w:rsidRPr="007D1BD8">
        <w:rPr>
          <w:b/>
          <w:bCs/>
          <w:lang w:val="sr-Cyrl-RS"/>
        </w:rPr>
        <w:t>пондера</w:t>
      </w:r>
      <w:proofErr w:type="spellEnd"/>
      <w:r w:rsidRPr="007D1BD8">
        <w:rPr>
          <w:b/>
          <w:bCs/>
          <w:lang w:val="sr-Cyrl-RS"/>
        </w:rPr>
        <w:t xml:space="preserve"> 90</w:t>
      </w:r>
    </w:p>
    <w:p w:rsidR="00B44351" w:rsidRPr="007D1BD8" w:rsidRDefault="00B44351" w:rsidP="00B44351">
      <w:pPr>
        <w:ind w:firstLine="720"/>
      </w:pPr>
      <w:r w:rsidRPr="007D1BD8">
        <w:rPr>
          <w:lang w:val="sr-Cyrl-RS"/>
        </w:rPr>
        <w:t xml:space="preserve">      </w:t>
      </w:r>
      <w:proofErr w:type="spellStart"/>
      <w:r w:rsidRPr="007D1BD8">
        <w:t>Понуђена</w:t>
      </w:r>
      <w:proofErr w:type="spellEnd"/>
      <w:r w:rsidRPr="007D1BD8">
        <w:t xml:space="preserve"> </w:t>
      </w:r>
      <w:proofErr w:type="spellStart"/>
      <w:r w:rsidRPr="007D1BD8">
        <w:t>цена</w:t>
      </w:r>
      <w:proofErr w:type="spellEnd"/>
      <w:r w:rsidRPr="007D1BD8">
        <w:t xml:space="preserve"> </w:t>
      </w:r>
      <w:proofErr w:type="spellStart"/>
      <w:r w:rsidRPr="007D1BD8">
        <w:t>из</w:t>
      </w:r>
      <w:proofErr w:type="spellEnd"/>
      <w:r w:rsidRPr="007D1BD8">
        <w:t xml:space="preserve"> </w:t>
      </w:r>
      <w:proofErr w:type="spellStart"/>
      <w:r w:rsidRPr="007D1BD8">
        <w:t>понуде</w:t>
      </w:r>
      <w:proofErr w:type="spellEnd"/>
      <w:r w:rsidRPr="007D1BD8">
        <w:rPr>
          <w:lang w:val="sr-Cyrl-RS"/>
        </w:rPr>
        <w:t xml:space="preserve"> понуђача који се оцењује и</w:t>
      </w:r>
      <w:r w:rsidRPr="007D1BD8">
        <w:t xml:space="preserve"> </w:t>
      </w:r>
      <w:proofErr w:type="spellStart"/>
      <w:r w:rsidRPr="007D1BD8">
        <w:t>рангира</w:t>
      </w:r>
      <w:proofErr w:type="spellEnd"/>
    </w:p>
    <w:p w:rsidR="00B44351" w:rsidRPr="007D1BD8" w:rsidRDefault="00B44351" w:rsidP="00B44351">
      <w:pPr>
        <w:jc w:val="both"/>
        <w:rPr>
          <w:b/>
        </w:rPr>
      </w:pPr>
      <w:r w:rsidRPr="007D1BD8">
        <w:rPr>
          <w:b/>
        </w:rPr>
        <w:t xml:space="preserve">       </w:t>
      </w:r>
      <w:r w:rsidRPr="007D1BD8">
        <w:rPr>
          <w:b/>
        </w:rPr>
        <w:tab/>
      </w:r>
      <w:r w:rsidRPr="007D1BD8">
        <w:rPr>
          <w:b/>
        </w:rPr>
        <w:tab/>
      </w:r>
      <w:r w:rsidRPr="007D1BD8">
        <w:rPr>
          <w:b/>
        </w:rPr>
        <w:tab/>
      </w:r>
      <w:r w:rsidRPr="007D1BD8">
        <w:rPr>
          <w:b/>
        </w:rPr>
        <w:tab/>
        <w:t xml:space="preserve"> </w:t>
      </w:r>
      <w:r w:rsidRPr="007D1BD8">
        <w:t xml:space="preserve">                   </w:t>
      </w:r>
    </w:p>
    <w:p w:rsidR="00B44351" w:rsidRPr="007D1BD8" w:rsidRDefault="00B44351" w:rsidP="00B44351">
      <w:pPr>
        <w:jc w:val="both"/>
        <w:rPr>
          <w:b/>
          <w:lang w:val="ru-RU"/>
        </w:rPr>
      </w:pPr>
      <w:r w:rsidRPr="007D1BD8">
        <w:rPr>
          <w:b/>
          <w:lang w:val="ru-RU"/>
        </w:rPr>
        <w:t>Код овог елемента критеријума, упоређиваће се укупна цена без ПДВ-а из Обрасца понуде.</w:t>
      </w:r>
    </w:p>
    <w:p w:rsidR="00B44351" w:rsidRPr="007D1BD8" w:rsidRDefault="00B44351" w:rsidP="00B44351">
      <w:pPr>
        <w:ind w:left="1260"/>
        <w:jc w:val="both"/>
        <w:rPr>
          <w:lang w:val="ru-RU"/>
        </w:rPr>
      </w:pPr>
    </w:p>
    <w:p w:rsidR="00B44351" w:rsidRPr="007D1BD8" w:rsidRDefault="00B44351" w:rsidP="00B44351">
      <w:pPr>
        <w:spacing w:line="276" w:lineRule="auto"/>
        <w:jc w:val="both"/>
      </w:pPr>
    </w:p>
    <w:p w:rsidR="00B44351" w:rsidRPr="007D1BD8" w:rsidRDefault="00B44351" w:rsidP="00B44351">
      <w:pPr>
        <w:numPr>
          <w:ilvl w:val="0"/>
          <w:numId w:val="37"/>
        </w:numPr>
        <w:rPr>
          <w:b/>
          <w:u w:val="single"/>
          <w:lang w:val="sr-Cyrl-RS"/>
        </w:rPr>
      </w:pPr>
      <w:r w:rsidRPr="007D1BD8">
        <w:rPr>
          <w:b/>
          <w:u w:val="single"/>
          <w:lang w:val="sr-Cyrl-RS"/>
        </w:rPr>
        <w:t>Елемент к</w:t>
      </w:r>
      <w:proofErr w:type="spellStart"/>
      <w:r w:rsidRPr="007D1BD8">
        <w:rPr>
          <w:b/>
          <w:u w:val="single"/>
        </w:rPr>
        <w:t>ритеријума</w:t>
      </w:r>
      <w:proofErr w:type="spellEnd"/>
      <w:r w:rsidRPr="007D1BD8">
        <w:rPr>
          <w:b/>
          <w:u w:val="single"/>
        </w:rPr>
        <w:t xml:space="preserve"> </w:t>
      </w:r>
    </w:p>
    <w:p w:rsidR="00B44351" w:rsidRPr="007D1BD8" w:rsidRDefault="00B44351" w:rsidP="00B44351">
      <w:pPr>
        <w:rPr>
          <w:b/>
          <w:u w:val="single"/>
          <w:lang w:val="sr-Cyrl-RS"/>
        </w:rPr>
      </w:pPr>
    </w:p>
    <w:p w:rsidR="00B44351" w:rsidRPr="007D1BD8" w:rsidRDefault="00B44351" w:rsidP="00B44351">
      <w:pPr>
        <w:rPr>
          <w:lang w:val="sr-Cyrl-CS"/>
        </w:rPr>
      </w:pPr>
      <w:r w:rsidRPr="007D1BD8">
        <w:rPr>
          <w:b/>
          <w:lang w:val="sr-Cyrl-RS"/>
        </w:rPr>
        <w:t xml:space="preserve">     </w:t>
      </w:r>
      <w:proofErr w:type="spellStart"/>
      <w:r w:rsidRPr="007D1BD8">
        <w:rPr>
          <w:b/>
          <w:lang w:val="sr-Cyrl-CS"/>
        </w:rPr>
        <w:t>Бс</w:t>
      </w:r>
      <w:proofErr w:type="spellEnd"/>
      <w:r w:rsidRPr="007D1BD8">
        <w:t>-</w:t>
      </w:r>
      <w:r w:rsidRPr="007D1BD8">
        <w:rPr>
          <w:lang w:val="sr-Cyrl-CS"/>
        </w:rPr>
        <w:t xml:space="preserve"> Поседовање сертификата </w:t>
      </w:r>
      <w:r w:rsidRPr="007D1BD8">
        <w:rPr>
          <w:lang w:val="sr-Latn-CS"/>
        </w:rPr>
        <w:t>ISO 20000-1:2011</w:t>
      </w:r>
      <w:r w:rsidRPr="007D1BD8">
        <w:rPr>
          <w:lang w:val="sr-Cyrl-CS"/>
        </w:rPr>
        <w:t xml:space="preserve">:  -   10   </w:t>
      </w:r>
      <w:proofErr w:type="spellStart"/>
      <w:r w:rsidRPr="007D1BD8">
        <w:rPr>
          <w:lang w:val="sr-Cyrl-CS"/>
        </w:rPr>
        <w:t>пондера</w:t>
      </w:r>
      <w:proofErr w:type="spellEnd"/>
    </w:p>
    <w:p w:rsidR="00B44351" w:rsidRPr="007D1BD8" w:rsidRDefault="00B44351" w:rsidP="00B44351">
      <w:pPr>
        <w:rPr>
          <w:lang w:val="sr-Cyrl-CS"/>
        </w:rPr>
      </w:pPr>
      <w:r w:rsidRPr="007D1BD8">
        <w:rPr>
          <w:lang w:val="sr-Cyrl-CS"/>
        </w:rPr>
        <w:t xml:space="preserve">    </w:t>
      </w:r>
      <w:r w:rsidRPr="007D1BD8">
        <w:rPr>
          <w:b/>
          <w:lang w:val="sr-Cyrl-CS"/>
        </w:rPr>
        <w:t xml:space="preserve"> </w:t>
      </w:r>
      <w:proofErr w:type="spellStart"/>
      <w:r w:rsidRPr="007D1BD8">
        <w:rPr>
          <w:b/>
          <w:lang w:val="sr-Cyrl-CS"/>
        </w:rPr>
        <w:t>Бс</w:t>
      </w:r>
      <w:proofErr w:type="spellEnd"/>
      <w:r w:rsidRPr="007D1BD8">
        <w:rPr>
          <w:lang w:val="sr-Cyrl-CS"/>
        </w:rPr>
        <w:t xml:space="preserve"> – </w:t>
      </w:r>
      <w:proofErr w:type="spellStart"/>
      <w:r w:rsidRPr="007D1BD8">
        <w:rPr>
          <w:lang w:val="sr-Cyrl-CS"/>
        </w:rPr>
        <w:t>Непоседовање</w:t>
      </w:r>
      <w:proofErr w:type="spellEnd"/>
      <w:r w:rsidRPr="007D1BD8">
        <w:rPr>
          <w:lang w:val="sr-Cyrl-CS"/>
        </w:rPr>
        <w:t xml:space="preserve"> сертификата  </w:t>
      </w:r>
      <w:r w:rsidRPr="007D1BD8">
        <w:rPr>
          <w:lang w:val="sr-Latn-CS"/>
        </w:rPr>
        <w:t xml:space="preserve">ISO 20000-1:2011 -  0   </w:t>
      </w:r>
      <w:proofErr w:type="spellStart"/>
      <w:r w:rsidRPr="007D1BD8">
        <w:rPr>
          <w:lang w:val="sr-Cyrl-CS"/>
        </w:rPr>
        <w:t>пондера</w:t>
      </w:r>
      <w:proofErr w:type="spellEnd"/>
    </w:p>
    <w:p w:rsidR="00B44351" w:rsidRPr="007D1BD8" w:rsidRDefault="00B44351" w:rsidP="00B44351">
      <w:pPr>
        <w:rPr>
          <w:lang w:val="sr-Cyrl-CS"/>
        </w:rPr>
      </w:pPr>
    </w:p>
    <w:p w:rsidR="00B44351" w:rsidRPr="007D1BD8" w:rsidRDefault="00B44351" w:rsidP="00B44351">
      <w:pPr>
        <w:rPr>
          <w:lang w:val="sr-Cyrl-CS"/>
        </w:rPr>
      </w:pPr>
    </w:p>
    <w:p w:rsidR="00B44351" w:rsidRPr="007D1BD8" w:rsidRDefault="00B44351" w:rsidP="00B44351">
      <w:pPr>
        <w:jc w:val="both"/>
        <w:rPr>
          <w:b/>
          <w:lang w:val="sr-Cyrl-CS"/>
        </w:rPr>
      </w:pPr>
      <w:r w:rsidRPr="007D1BD8">
        <w:rPr>
          <w:b/>
          <w:lang w:val="sr-Cyrl-CS"/>
        </w:rPr>
        <w:t>НАПОМЕНА: ПОНУЂАЧ КОЈИ ПОСЕДУЈЕ  ПОМЕНУТИ СЕРТИФИКАТ</w:t>
      </w:r>
      <w:r w:rsidRPr="007D1BD8">
        <w:rPr>
          <w:lang w:val="sr-Latn-CS"/>
        </w:rPr>
        <w:t xml:space="preserve"> </w:t>
      </w:r>
      <w:r w:rsidRPr="007D1BD8">
        <w:rPr>
          <w:lang w:val="sr-Cyrl-CS"/>
        </w:rPr>
        <w:t xml:space="preserve"> (</w:t>
      </w:r>
      <w:r w:rsidRPr="007D1BD8">
        <w:rPr>
          <w:b/>
          <w:lang w:val="sr-Latn-CS"/>
        </w:rPr>
        <w:t>ISO 20000-1:2011</w:t>
      </w:r>
      <w:r>
        <w:rPr>
          <w:b/>
          <w:lang w:val="sr-Cyrl-CS"/>
        </w:rPr>
        <w:t xml:space="preserve">) ПРИЛАЖЕ КОПИЈУ  ВАЖЕЋЕГ </w:t>
      </w:r>
      <w:r w:rsidRPr="007D1BD8">
        <w:rPr>
          <w:b/>
          <w:lang w:val="sr-Cyrl-CS"/>
        </w:rPr>
        <w:t>УЗ ПОНУДУ.</w:t>
      </w:r>
    </w:p>
    <w:p w:rsidR="00B44351" w:rsidRPr="007D1BD8" w:rsidRDefault="00B44351" w:rsidP="00B44351">
      <w:pPr>
        <w:jc w:val="both"/>
        <w:rPr>
          <w:lang w:val="sr-Cyrl-CS"/>
        </w:rPr>
      </w:pPr>
    </w:p>
    <w:p w:rsidR="00B44351" w:rsidRPr="007D1BD8" w:rsidRDefault="00B44351" w:rsidP="00B44351">
      <w:pPr>
        <w:jc w:val="both"/>
        <w:rPr>
          <w:b/>
        </w:rPr>
      </w:pPr>
    </w:p>
    <w:p w:rsidR="00B44351" w:rsidRPr="007D1BD8" w:rsidRDefault="00B44351" w:rsidP="00B44351">
      <w:pPr>
        <w:jc w:val="both"/>
        <w:rPr>
          <w:b/>
          <w:lang w:val="sr-Cyrl-CS"/>
        </w:rPr>
      </w:pPr>
      <w:proofErr w:type="spellStart"/>
      <w:r w:rsidRPr="007D1BD8">
        <w:rPr>
          <w:b/>
        </w:rPr>
        <w:t>Уговор</w:t>
      </w:r>
      <w:proofErr w:type="spellEnd"/>
      <w:r w:rsidRPr="007D1BD8">
        <w:rPr>
          <w:b/>
        </w:rPr>
        <w:t xml:space="preserve"> </w:t>
      </w:r>
      <w:r w:rsidRPr="007D1BD8">
        <w:rPr>
          <w:b/>
          <w:lang w:val="sr-Cyrl-CS"/>
        </w:rPr>
        <w:t>ћ</w:t>
      </w:r>
      <w:r w:rsidRPr="007D1BD8">
        <w:rPr>
          <w:b/>
        </w:rPr>
        <w:t xml:space="preserve">е </w:t>
      </w:r>
      <w:proofErr w:type="spellStart"/>
      <w:r w:rsidRPr="007D1BD8">
        <w:rPr>
          <w:b/>
        </w:rPr>
        <w:t>бити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додељен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оном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пону</w:t>
      </w:r>
      <w:r w:rsidRPr="007D1BD8">
        <w:rPr>
          <w:b/>
          <w:lang w:val="sr-Cyrl-CS"/>
        </w:rPr>
        <w:t>ђачу</w:t>
      </w:r>
      <w:proofErr w:type="spellEnd"/>
      <w:r w:rsidRPr="007D1BD8">
        <w:rPr>
          <w:b/>
          <w:lang w:val="sr-Cyrl-CS"/>
        </w:rPr>
        <w:t xml:space="preserve"> </w:t>
      </w:r>
      <w:proofErr w:type="spellStart"/>
      <w:r w:rsidRPr="007D1BD8">
        <w:rPr>
          <w:b/>
        </w:rPr>
        <w:t>који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освоји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нај</w:t>
      </w:r>
      <w:proofErr w:type="spellEnd"/>
      <w:r w:rsidRPr="007D1BD8">
        <w:rPr>
          <w:b/>
          <w:lang w:val="sr-Cyrl-CS"/>
        </w:rPr>
        <w:t xml:space="preserve">већи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пондера</w:t>
      </w:r>
      <w:proofErr w:type="spellEnd"/>
      <w:r>
        <w:rPr>
          <w:b/>
        </w:rPr>
        <w:t xml:space="preserve"> </w:t>
      </w:r>
      <w:r w:rsidRPr="007D1BD8">
        <w:rPr>
          <w:b/>
          <w:lang w:val="sr-Cyrl-CS"/>
        </w:rPr>
        <w:t>и</w:t>
      </w:r>
      <w:r w:rsidRPr="007D1BD8">
        <w:rPr>
          <w:b/>
        </w:rPr>
        <w:t xml:space="preserve"> </w:t>
      </w:r>
      <w:proofErr w:type="spellStart"/>
      <w:r w:rsidRPr="007D1BD8">
        <w:rPr>
          <w:b/>
        </w:rPr>
        <w:t>то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сабирањем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освојених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п</w:t>
      </w:r>
      <w:r>
        <w:rPr>
          <w:b/>
        </w:rPr>
        <w:t>ондера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наведних</w:t>
      </w:r>
      <w:proofErr w:type="spellEnd"/>
      <w:r>
        <w:rPr>
          <w:b/>
        </w:rPr>
        <w:t xml:space="preserve"> </w:t>
      </w:r>
      <w:proofErr w:type="spellStart"/>
      <w:r w:rsidRPr="007D1BD8">
        <w:rPr>
          <w:b/>
        </w:rPr>
        <w:t>елемената</w:t>
      </w:r>
      <w:proofErr w:type="spellEnd"/>
      <w:r w:rsidRPr="007D1BD8">
        <w:rPr>
          <w:b/>
        </w:rPr>
        <w:t xml:space="preserve"> </w:t>
      </w:r>
      <w:proofErr w:type="spellStart"/>
      <w:r w:rsidRPr="007D1BD8">
        <w:rPr>
          <w:b/>
        </w:rPr>
        <w:t>критеријумима</w:t>
      </w:r>
      <w:proofErr w:type="spellEnd"/>
      <w:r w:rsidRPr="007D1BD8">
        <w:rPr>
          <w:b/>
          <w:lang w:val="sr-Cyrl-CS"/>
        </w:rPr>
        <w:t xml:space="preserve"> (</w:t>
      </w:r>
      <w:proofErr w:type="spellStart"/>
      <w:r w:rsidRPr="007D1BD8">
        <w:rPr>
          <w:b/>
          <w:lang w:val="sr-Cyrl-CS"/>
        </w:rPr>
        <w:t>Бц+Бс</w:t>
      </w:r>
      <w:proofErr w:type="spellEnd"/>
      <w:r w:rsidRPr="007D1BD8">
        <w:rPr>
          <w:b/>
          <w:lang w:val="sr-Cyrl-CS"/>
        </w:rPr>
        <w:t>).</w:t>
      </w:r>
    </w:p>
    <w:p w:rsidR="00B44351" w:rsidRPr="007D1BD8" w:rsidRDefault="00B44351" w:rsidP="00B44351">
      <w:pPr>
        <w:jc w:val="both"/>
        <w:rPr>
          <w:b/>
          <w:u w:val="single"/>
          <w:lang w:val="sr-Cyrl-RS"/>
        </w:rPr>
      </w:pPr>
    </w:p>
    <w:p w:rsidR="00B44351" w:rsidRDefault="00B44351" w:rsidP="00B44351">
      <w:pPr>
        <w:rPr>
          <w:b/>
          <w:u w:val="single"/>
          <w:lang w:val="sr-Cyrl-RS"/>
        </w:rPr>
      </w:pPr>
    </w:p>
    <w:p w:rsidR="00B44351" w:rsidRPr="007D1BD8" w:rsidRDefault="00B44351" w:rsidP="00B44351">
      <w:pPr>
        <w:rPr>
          <w:b/>
          <w:u w:val="single"/>
          <w:lang w:val="sr-Cyrl-RS"/>
        </w:rPr>
      </w:pPr>
    </w:p>
    <w:p w:rsidR="00B44351" w:rsidRPr="002D1A64" w:rsidRDefault="00B44351" w:rsidP="00B44351">
      <w:pPr>
        <w:shd w:val="clear" w:color="auto" w:fill="FFFFFF"/>
        <w:spacing w:before="115" w:line="235" w:lineRule="exact"/>
        <w:ind w:left="547" w:hanging="538"/>
        <w:jc w:val="both"/>
        <w:rPr>
          <w:b/>
          <w:bCs/>
          <w:color w:val="000000"/>
          <w:spacing w:val="4"/>
          <w:lang w:val="sr-Cyrl-CS"/>
        </w:rPr>
      </w:pPr>
      <w:r>
        <w:rPr>
          <w:b/>
          <w:bCs/>
          <w:color w:val="000000"/>
          <w:spacing w:val="6"/>
          <w:lang w:val="sr-Cyrl-CS"/>
        </w:rPr>
        <w:lastRenderedPageBreak/>
        <w:t xml:space="preserve">Начин избора понуђача за </w:t>
      </w:r>
      <w:r w:rsidRPr="007D1BD8">
        <w:rPr>
          <w:b/>
          <w:bCs/>
          <w:color w:val="000000"/>
          <w:spacing w:val="6"/>
          <w:lang w:val="sr-Cyrl-CS"/>
        </w:rPr>
        <w:t xml:space="preserve"> доделу уговора у случају када постоје две </w:t>
      </w:r>
      <w:r w:rsidRPr="007D1BD8">
        <w:rPr>
          <w:b/>
          <w:bCs/>
          <w:color w:val="000000"/>
          <w:spacing w:val="4"/>
          <w:lang w:val="sr-Cyrl-CS"/>
        </w:rPr>
        <w:t xml:space="preserve">или више понуда са једнаким бројем </w:t>
      </w:r>
      <w:proofErr w:type="spellStart"/>
      <w:r w:rsidRPr="007D1BD8">
        <w:rPr>
          <w:b/>
          <w:bCs/>
          <w:color w:val="000000"/>
          <w:spacing w:val="4"/>
          <w:lang w:val="sr-Cyrl-CS"/>
        </w:rPr>
        <w:t>пондера</w:t>
      </w:r>
      <w:proofErr w:type="spellEnd"/>
      <w:r>
        <w:rPr>
          <w:b/>
          <w:bCs/>
          <w:color w:val="000000"/>
          <w:spacing w:val="4"/>
          <w:lang w:val="sr-Cyrl-CS"/>
        </w:rPr>
        <w:t>:</w:t>
      </w:r>
    </w:p>
    <w:p w:rsidR="007276C2" w:rsidRPr="00B44351" w:rsidRDefault="00B44351" w:rsidP="00B44351">
      <w:pPr>
        <w:jc w:val="both"/>
        <w:rPr>
          <w:lang w:val="sr-Cyrl-RS"/>
        </w:rPr>
      </w:pPr>
      <w:r w:rsidRPr="007D1BD8">
        <w:rPr>
          <w:color w:val="000000"/>
          <w:spacing w:val="4"/>
          <w:sz w:val="22"/>
          <w:szCs w:val="22"/>
          <w:lang w:val="sr-Cyrl-CS"/>
        </w:rPr>
        <w:t xml:space="preserve">У ситуацији када постоје две или више понуда са једнаким бројем </w:t>
      </w:r>
      <w:proofErr w:type="spellStart"/>
      <w:r w:rsidRPr="007D1BD8">
        <w:rPr>
          <w:color w:val="000000"/>
          <w:spacing w:val="4"/>
          <w:sz w:val="22"/>
          <w:szCs w:val="22"/>
          <w:lang w:val="sr-Cyrl-CS"/>
        </w:rPr>
        <w:t>пондера</w:t>
      </w:r>
      <w:proofErr w:type="spellEnd"/>
      <w:r w:rsidRPr="007D1BD8">
        <w:rPr>
          <w:color w:val="000000"/>
          <w:spacing w:val="4"/>
          <w:sz w:val="22"/>
          <w:szCs w:val="22"/>
          <w:lang w:val="sr-Cyrl-CS"/>
        </w:rPr>
        <w:t>,</w:t>
      </w:r>
      <w:r w:rsidRPr="007D1BD8">
        <w:rPr>
          <w:lang w:val="sr-Cyrl-RS" w:eastAsia="ar-SA"/>
        </w:rPr>
        <w:t xml:space="preserve"> Наручилац ће спровести жребање, извлачењем имена изабраног понуђача из кутије</w:t>
      </w:r>
      <w:r>
        <w:rPr>
          <w:lang w:val="sr-Cyrl-RS" w:eastAsia="ar-SA"/>
        </w:rPr>
        <w:t xml:space="preserve"> </w:t>
      </w:r>
      <w:r w:rsidRPr="007D1BD8">
        <w:rPr>
          <w:lang w:val="sr-Cyrl-RS" w:eastAsia="ar-SA"/>
        </w:rPr>
        <w:t>у складу са чланом 84. став 4. ЗЈН</w:t>
      </w:r>
      <w:r w:rsidRPr="007D1BD8">
        <w:t xml:space="preserve"> </w:t>
      </w:r>
      <w:proofErr w:type="spellStart"/>
      <w:r w:rsidRPr="007D1BD8">
        <w:t>Наручилац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писмено</w:t>
      </w:r>
      <w:proofErr w:type="spellEnd"/>
      <w:r w:rsidRPr="007D1BD8">
        <w:t xml:space="preserve"> </w:t>
      </w:r>
      <w:proofErr w:type="spellStart"/>
      <w:r w:rsidRPr="007D1BD8">
        <w:t>обавестити</w:t>
      </w:r>
      <w:proofErr w:type="spellEnd"/>
      <w:r w:rsidRPr="007D1BD8">
        <w:t xml:space="preserve"> </w:t>
      </w:r>
      <w:proofErr w:type="spellStart"/>
      <w:r w:rsidRPr="007D1BD8">
        <w:t>све</w:t>
      </w:r>
      <w:proofErr w:type="spellEnd"/>
      <w:r w:rsidRPr="007D1BD8">
        <w:t xml:space="preserve"> </w:t>
      </w:r>
      <w:proofErr w:type="spellStart"/>
      <w:r w:rsidRPr="007D1BD8">
        <w:t>понуђаче</w:t>
      </w:r>
      <w:proofErr w:type="spellEnd"/>
      <w:r w:rsidRPr="007D1BD8">
        <w:rPr>
          <w:lang w:val="sr-Cyrl-RS"/>
        </w:rPr>
        <w:t xml:space="preserve"> који су поднели понуде</w:t>
      </w:r>
      <w:r w:rsidRPr="007D1BD8">
        <w:t xml:space="preserve"> о </w:t>
      </w:r>
      <w:proofErr w:type="spellStart"/>
      <w:r w:rsidRPr="007D1BD8">
        <w:t>датуму</w:t>
      </w:r>
      <w:proofErr w:type="spellEnd"/>
      <w:r w:rsidRPr="007D1BD8">
        <w:t xml:space="preserve"> </w:t>
      </w:r>
      <w:proofErr w:type="spellStart"/>
      <w:r w:rsidRPr="007D1BD8">
        <w:t>када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се</w:t>
      </w:r>
      <w:proofErr w:type="spellEnd"/>
      <w:r w:rsidRPr="007D1BD8">
        <w:t xml:space="preserve"> </w:t>
      </w:r>
      <w:proofErr w:type="spellStart"/>
      <w:r w:rsidRPr="007D1BD8">
        <w:t>одржати</w:t>
      </w:r>
      <w:proofErr w:type="spellEnd"/>
      <w:r w:rsidRPr="007D1BD8">
        <w:t xml:space="preserve"> </w:t>
      </w:r>
      <w:proofErr w:type="spellStart"/>
      <w:r w:rsidRPr="007D1BD8">
        <w:t>извлачење</w:t>
      </w:r>
      <w:proofErr w:type="spellEnd"/>
      <w:r w:rsidRPr="007D1BD8">
        <w:t xml:space="preserve"> </w:t>
      </w:r>
      <w:proofErr w:type="spellStart"/>
      <w:r w:rsidRPr="007D1BD8">
        <w:t>путем</w:t>
      </w:r>
      <w:proofErr w:type="spellEnd"/>
      <w:r w:rsidRPr="007D1BD8">
        <w:t xml:space="preserve"> </w:t>
      </w:r>
      <w:proofErr w:type="spellStart"/>
      <w:r w:rsidRPr="007D1BD8">
        <w:t>жреба</w:t>
      </w:r>
      <w:proofErr w:type="spellEnd"/>
      <w:r w:rsidRPr="007D1BD8">
        <w:t xml:space="preserve">. </w:t>
      </w:r>
      <w:proofErr w:type="spellStart"/>
      <w:r w:rsidRPr="007D1BD8">
        <w:t>Жребом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бити</w:t>
      </w:r>
      <w:proofErr w:type="spellEnd"/>
      <w:r w:rsidRPr="007D1BD8">
        <w:t xml:space="preserve"> </w:t>
      </w:r>
      <w:proofErr w:type="spellStart"/>
      <w:r w:rsidRPr="007D1BD8">
        <w:t>обухваћене</w:t>
      </w:r>
      <w:proofErr w:type="spellEnd"/>
      <w:r w:rsidRPr="007D1BD8">
        <w:t xml:space="preserve"> </w:t>
      </w:r>
      <w:proofErr w:type="spellStart"/>
      <w:r w:rsidRPr="007D1BD8">
        <w:t>само</w:t>
      </w:r>
      <w:proofErr w:type="spellEnd"/>
      <w:r w:rsidRPr="007D1BD8">
        <w:t xml:space="preserve"> </w:t>
      </w:r>
      <w:proofErr w:type="spellStart"/>
      <w:r w:rsidRPr="007D1BD8">
        <w:t>оне</w:t>
      </w:r>
      <w:proofErr w:type="spellEnd"/>
      <w:r w:rsidRPr="007D1BD8">
        <w:t xml:space="preserve"> </w:t>
      </w:r>
      <w:proofErr w:type="spellStart"/>
      <w:r w:rsidRPr="007D1BD8">
        <w:t>понуде</w:t>
      </w:r>
      <w:proofErr w:type="spellEnd"/>
      <w:r w:rsidRPr="007D1BD8">
        <w:t xml:space="preserve"> </w:t>
      </w:r>
      <w:proofErr w:type="spellStart"/>
      <w:r w:rsidRPr="007D1BD8">
        <w:t>које</w:t>
      </w:r>
      <w:proofErr w:type="spellEnd"/>
      <w:r w:rsidRPr="007D1BD8">
        <w:t xml:space="preserve"> </w:t>
      </w:r>
      <w:r w:rsidRPr="007D1BD8">
        <w:rPr>
          <w:lang w:val="sr-Cyrl-RS"/>
        </w:rPr>
        <w:t>су</w:t>
      </w:r>
      <w:r w:rsidRPr="007D1BD8">
        <w:t xml:space="preserve"> </w:t>
      </w:r>
      <w:proofErr w:type="spellStart"/>
      <w:r w:rsidRPr="007D1BD8">
        <w:t>једнак</w:t>
      </w:r>
      <w:proofErr w:type="spellEnd"/>
      <w:r w:rsidRPr="007D1BD8">
        <w:rPr>
          <w:lang w:val="sr-Cyrl-RS"/>
        </w:rPr>
        <w:t>е према</w:t>
      </w:r>
      <w:r w:rsidRPr="007D1BD8">
        <w:t xml:space="preserve"> </w:t>
      </w:r>
      <w:proofErr w:type="spellStart"/>
      <w:r w:rsidRPr="007D1BD8">
        <w:t>критеријуму</w:t>
      </w:r>
      <w:proofErr w:type="spellEnd"/>
      <w:r w:rsidRPr="007D1BD8">
        <w:t xml:space="preserve"> и </w:t>
      </w:r>
      <w:proofErr w:type="spellStart"/>
      <w:r w:rsidRPr="007D1BD8">
        <w:t>резервном</w:t>
      </w:r>
      <w:proofErr w:type="spellEnd"/>
      <w:r w:rsidRPr="007D1BD8">
        <w:t xml:space="preserve"> </w:t>
      </w:r>
      <w:proofErr w:type="spellStart"/>
      <w:r w:rsidRPr="007D1BD8">
        <w:t>критеријуму</w:t>
      </w:r>
      <w:proofErr w:type="spellEnd"/>
      <w:r w:rsidRPr="007D1BD8">
        <w:t xml:space="preserve">, а </w:t>
      </w:r>
      <w:proofErr w:type="spellStart"/>
      <w:r w:rsidRPr="007D1BD8">
        <w:t>на</w:t>
      </w:r>
      <w:proofErr w:type="spellEnd"/>
      <w:r w:rsidRPr="007D1BD8">
        <w:t xml:space="preserve"> </w:t>
      </w:r>
      <w:proofErr w:type="spellStart"/>
      <w:r w:rsidRPr="007D1BD8">
        <w:t>основу</w:t>
      </w:r>
      <w:proofErr w:type="spellEnd"/>
      <w:r w:rsidRPr="007D1BD8">
        <w:t xml:space="preserve"> </w:t>
      </w:r>
      <w:proofErr w:type="spellStart"/>
      <w:r w:rsidRPr="007D1BD8">
        <w:t>којих</w:t>
      </w:r>
      <w:proofErr w:type="spellEnd"/>
      <w:r w:rsidRPr="007D1BD8">
        <w:t xml:space="preserve"> </w:t>
      </w:r>
      <w:proofErr w:type="spellStart"/>
      <w:r w:rsidRPr="007D1BD8">
        <w:t>су</w:t>
      </w:r>
      <w:proofErr w:type="spellEnd"/>
      <w:r w:rsidRPr="007D1BD8">
        <w:t xml:space="preserve"> </w:t>
      </w:r>
      <w:proofErr w:type="spellStart"/>
      <w:r w:rsidRPr="007D1BD8">
        <w:t>најповољније</w:t>
      </w:r>
      <w:proofErr w:type="spellEnd"/>
      <w:r w:rsidRPr="007D1BD8">
        <w:t xml:space="preserve">. </w:t>
      </w:r>
      <w:proofErr w:type="spellStart"/>
      <w:r w:rsidRPr="007D1BD8">
        <w:t>Извлачење</w:t>
      </w:r>
      <w:proofErr w:type="spellEnd"/>
      <w:r w:rsidRPr="007D1BD8">
        <w:t xml:space="preserve"> </w:t>
      </w:r>
      <w:proofErr w:type="spellStart"/>
      <w:r w:rsidRPr="007D1BD8">
        <w:t>путем</w:t>
      </w:r>
      <w:proofErr w:type="spellEnd"/>
      <w:r w:rsidRPr="007D1BD8">
        <w:t xml:space="preserve"> </w:t>
      </w:r>
      <w:proofErr w:type="spellStart"/>
      <w:r w:rsidRPr="007D1BD8">
        <w:t>жреба</w:t>
      </w:r>
      <w:proofErr w:type="spellEnd"/>
      <w:r w:rsidRPr="007D1BD8">
        <w:t xml:space="preserve"> </w:t>
      </w:r>
      <w:proofErr w:type="spellStart"/>
      <w:r w:rsidRPr="007D1BD8">
        <w:t>наручилац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извршити</w:t>
      </w:r>
      <w:proofErr w:type="spellEnd"/>
      <w:r w:rsidRPr="007D1BD8">
        <w:t xml:space="preserve"> </w:t>
      </w:r>
      <w:proofErr w:type="spellStart"/>
      <w:r w:rsidRPr="007D1BD8">
        <w:t>јавно</w:t>
      </w:r>
      <w:proofErr w:type="spellEnd"/>
      <w:r w:rsidRPr="007D1BD8">
        <w:t xml:space="preserve">, у </w:t>
      </w:r>
      <w:proofErr w:type="spellStart"/>
      <w:r w:rsidRPr="007D1BD8">
        <w:t>присуству</w:t>
      </w:r>
      <w:proofErr w:type="spellEnd"/>
      <w:r w:rsidRPr="007D1BD8">
        <w:t xml:space="preserve"> </w:t>
      </w:r>
      <w:proofErr w:type="spellStart"/>
      <w:r w:rsidRPr="007D1BD8">
        <w:t>понуђача</w:t>
      </w:r>
      <w:proofErr w:type="spellEnd"/>
      <w:r w:rsidRPr="007D1BD8">
        <w:t xml:space="preserve">, и </w:t>
      </w:r>
      <w:proofErr w:type="spellStart"/>
      <w:r w:rsidRPr="007D1BD8">
        <w:t>то</w:t>
      </w:r>
      <w:proofErr w:type="spellEnd"/>
      <w:r w:rsidRPr="007D1BD8">
        <w:t xml:space="preserve"> </w:t>
      </w:r>
      <w:proofErr w:type="spellStart"/>
      <w:r w:rsidRPr="007D1BD8">
        <w:t>тако</w:t>
      </w:r>
      <w:proofErr w:type="spellEnd"/>
      <w:r w:rsidRPr="007D1BD8">
        <w:t xml:space="preserve"> </w:t>
      </w:r>
      <w:proofErr w:type="spellStart"/>
      <w:r w:rsidRPr="007D1BD8">
        <w:t>што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називе</w:t>
      </w:r>
      <w:proofErr w:type="spellEnd"/>
      <w:r w:rsidRPr="007D1BD8">
        <w:t xml:space="preserve"> </w:t>
      </w:r>
      <w:proofErr w:type="spellStart"/>
      <w:r w:rsidRPr="007D1BD8">
        <w:t>понуђача</w:t>
      </w:r>
      <w:proofErr w:type="spellEnd"/>
      <w:r w:rsidRPr="007D1BD8">
        <w:t xml:space="preserve"> </w:t>
      </w:r>
      <w:proofErr w:type="spellStart"/>
      <w:r w:rsidRPr="007D1BD8">
        <w:t>исписати</w:t>
      </w:r>
      <w:proofErr w:type="spellEnd"/>
      <w:r w:rsidRPr="007D1BD8">
        <w:t xml:space="preserve"> </w:t>
      </w:r>
      <w:proofErr w:type="spellStart"/>
      <w:r w:rsidRPr="007D1BD8">
        <w:t>на</w:t>
      </w:r>
      <w:proofErr w:type="spellEnd"/>
      <w:r w:rsidRPr="007D1BD8">
        <w:t xml:space="preserve"> </w:t>
      </w:r>
      <w:proofErr w:type="spellStart"/>
      <w:r w:rsidRPr="007D1BD8">
        <w:t>одвојеним</w:t>
      </w:r>
      <w:proofErr w:type="spellEnd"/>
      <w:r w:rsidRPr="007D1BD8">
        <w:t xml:space="preserve"> </w:t>
      </w:r>
      <w:proofErr w:type="spellStart"/>
      <w:r w:rsidRPr="007D1BD8">
        <w:t>папирима</w:t>
      </w:r>
      <w:proofErr w:type="spellEnd"/>
      <w:r w:rsidRPr="007D1BD8">
        <w:t xml:space="preserve">, </w:t>
      </w:r>
      <w:proofErr w:type="spellStart"/>
      <w:r w:rsidRPr="007D1BD8">
        <w:t>који</w:t>
      </w:r>
      <w:proofErr w:type="spellEnd"/>
      <w:r w:rsidRPr="007D1BD8">
        <w:t xml:space="preserve"> </w:t>
      </w:r>
      <w:proofErr w:type="spellStart"/>
      <w:r w:rsidRPr="007D1BD8">
        <w:t>су</w:t>
      </w:r>
      <w:proofErr w:type="spellEnd"/>
      <w:r w:rsidRPr="007D1BD8">
        <w:t xml:space="preserve"> </w:t>
      </w:r>
      <w:proofErr w:type="spellStart"/>
      <w:r w:rsidRPr="007D1BD8">
        <w:t>исте</w:t>
      </w:r>
      <w:proofErr w:type="spellEnd"/>
      <w:r w:rsidRPr="007D1BD8">
        <w:t xml:space="preserve"> </w:t>
      </w:r>
      <w:proofErr w:type="spellStart"/>
      <w:r w:rsidRPr="007D1BD8">
        <w:t>величине</w:t>
      </w:r>
      <w:proofErr w:type="spellEnd"/>
      <w:r w:rsidRPr="007D1BD8">
        <w:t xml:space="preserve"> и </w:t>
      </w:r>
      <w:proofErr w:type="spellStart"/>
      <w:r w:rsidRPr="007D1BD8">
        <w:t>боје</w:t>
      </w:r>
      <w:proofErr w:type="spellEnd"/>
      <w:r w:rsidRPr="007D1BD8">
        <w:t xml:space="preserve">, </w:t>
      </w:r>
      <w:proofErr w:type="spellStart"/>
      <w:r w:rsidRPr="007D1BD8">
        <w:t>те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све</w:t>
      </w:r>
      <w:proofErr w:type="spellEnd"/>
      <w:r w:rsidRPr="007D1BD8">
        <w:t xml:space="preserve"> </w:t>
      </w:r>
      <w:proofErr w:type="spellStart"/>
      <w:r w:rsidRPr="007D1BD8">
        <w:t>те</w:t>
      </w:r>
      <w:proofErr w:type="spellEnd"/>
      <w:r w:rsidRPr="007D1BD8">
        <w:t xml:space="preserve"> </w:t>
      </w:r>
      <w:proofErr w:type="spellStart"/>
      <w:r w:rsidRPr="007D1BD8">
        <w:t>папире</w:t>
      </w:r>
      <w:proofErr w:type="spellEnd"/>
      <w:r w:rsidRPr="007D1BD8">
        <w:t xml:space="preserve"> </w:t>
      </w:r>
      <w:proofErr w:type="spellStart"/>
      <w:r w:rsidRPr="007D1BD8">
        <w:t>ставити</w:t>
      </w:r>
      <w:proofErr w:type="spellEnd"/>
      <w:r w:rsidRPr="007D1BD8">
        <w:t xml:space="preserve"> у </w:t>
      </w:r>
      <w:proofErr w:type="spellStart"/>
      <w:r w:rsidRPr="007D1BD8">
        <w:t>провидну</w:t>
      </w:r>
      <w:proofErr w:type="spellEnd"/>
      <w:r w:rsidRPr="007D1BD8">
        <w:t xml:space="preserve"> </w:t>
      </w:r>
      <w:proofErr w:type="spellStart"/>
      <w:r w:rsidRPr="007D1BD8">
        <w:t>кутију</w:t>
      </w:r>
      <w:proofErr w:type="spellEnd"/>
      <w:r w:rsidRPr="007D1BD8">
        <w:t xml:space="preserve"> </w:t>
      </w:r>
      <w:proofErr w:type="spellStart"/>
      <w:r w:rsidRPr="007D1BD8">
        <w:t>одакле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извући</w:t>
      </w:r>
      <w:proofErr w:type="spellEnd"/>
      <w:r w:rsidRPr="007D1BD8">
        <w:t xml:space="preserve"> </w:t>
      </w:r>
      <w:proofErr w:type="spellStart"/>
      <w:r w:rsidRPr="007D1BD8">
        <w:t>само</w:t>
      </w:r>
      <w:proofErr w:type="spellEnd"/>
      <w:r w:rsidRPr="007D1BD8">
        <w:t xml:space="preserve"> </w:t>
      </w:r>
      <w:proofErr w:type="spellStart"/>
      <w:r w:rsidRPr="007D1BD8">
        <w:t>један</w:t>
      </w:r>
      <w:proofErr w:type="spellEnd"/>
      <w:r w:rsidRPr="007D1BD8">
        <w:t xml:space="preserve"> </w:t>
      </w:r>
      <w:proofErr w:type="spellStart"/>
      <w:r w:rsidRPr="007D1BD8">
        <w:t>папир</w:t>
      </w:r>
      <w:proofErr w:type="spellEnd"/>
      <w:r w:rsidRPr="007D1BD8">
        <w:t xml:space="preserve">. </w:t>
      </w:r>
      <w:proofErr w:type="spellStart"/>
      <w:r w:rsidRPr="007D1BD8">
        <w:t>Понуђачу</w:t>
      </w:r>
      <w:proofErr w:type="spellEnd"/>
      <w:r w:rsidRPr="007D1BD8">
        <w:t xml:space="preserve"> </w:t>
      </w:r>
      <w:proofErr w:type="spellStart"/>
      <w:r w:rsidRPr="007D1BD8">
        <w:t>чији</w:t>
      </w:r>
      <w:proofErr w:type="spellEnd"/>
      <w:r w:rsidRPr="007D1BD8">
        <w:t xml:space="preserve"> </w:t>
      </w:r>
      <w:proofErr w:type="spellStart"/>
      <w:r w:rsidRPr="007D1BD8">
        <w:t>назив</w:t>
      </w:r>
      <w:proofErr w:type="spellEnd"/>
      <w:r w:rsidRPr="007D1BD8">
        <w:t xml:space="preserve"> </w:t>
      </w:r>
      <w:proofErr w:type="spellStart"/>
      <w:r w:rsidRPr="007D1BD8">
        <w:t>буде</w:t>
      </w:r>
      <w:proofErr w:type="spellEnd"/>
      <w:r w:rsidRPr="007D1BD8">
        <w:t xml:space="preserve"> </w:t>
      </w:r>
      <w:proofErr w:type="spellStart"/>
      <w:r w:rsidRPr="007D1BD8">
        <w:t>на</w:t>
      </w:r>
      <w:proofErr w:type="spellEnd"/>
      <w:r w:rsidRPr="007D1BD8">
        <w:t xml:space="preserve"> </w:t>
      </w:r>
      <w:proofErr w:type="spellStart"/>
      <w:r w:rsidRPr="007D1BD8">
        <w:t>извученом</w:t>
      </w:r>
      <w:proofErr w:type="spellEnd"/>
      <w:r w:rsidRPr="007D1BD8">
        <w:t xml:space="preserve"> </w:t>
      </w:r>
      <w:proofErr w:type="spellStart"/>
      <w:r w:rsidRPr="007D1BD8">
        <w:t>папиру</w:t>
      </w:r>
      <w:proofErr w:type="spellEnd"/>
      <w:r w:rsidRPr="007D1BD8">
        <w:t xml:space="preserve"> </w:t>
      </w:r>
      <w:proofErr w:type="spellStart"/>
      <w:r w:rsidRPr="007D1BD8">
        <w:t>ће</w:t>
      </w:r>
      <w:proofErr w:type="spellEnd"/>
      <w:r w:rsidRPr="007D1BD8">
        <w:t xml:space="preserve"> </w:t>
      </w:r>
      <w:proofErr w:type="spellStart"/>
      <w:r w:rsidRPr="007D1BD8">
        <w:t>бити</w:t>
      </w:r>
      <w:proofErr w:type="spellEnd"/>
      <w:r w:rsidRPr="007D1BD8">
        <w:t xml:space="preserve"> </w:t>
      </w:r>
      <w:r w:rsidRPr="007D1BD8">
        <w:rPr>
          <w:lang w:val="sr-Cyrl-RS"/>
        </w:rPr>
        <w:t>додељен уговор</w:t>
      </w:r>
      <w:r w:rsidRPr="007D1BD8">
        <w:t xml:space="preserve">. </w:t>
      </w:r>
      <w:r w:rsidRPr="007D1BD8">
        <w:rPr>
          <w:lang w:val="sr-Cyrl-RS"/>
        </w:rPr>
        <w:t>О спроведеном жребу се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</w:t>
      </w:r>
      <w:r>
        <w:rPr>
          <w:lang w:val="en-US"/>
        </w:rPr>
        <w:t xml:space="preserve"> </w:t>
      </w:r>
      <w:r>
        <w:rPr>
          <w:lang w:val="sr-Cyrl-RS"/>
        </w:rPr>
        <w:t>жреба.</w:t>
      </w:r>
    </w:p>
    <w:p w:rsidR="00B44351" w:rsidRPr="007E7CDC" w:rsidRDefault="00B44351" w:rsidP="00B44351">
      <w:pPr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B44351">
        <w:rPr>
          <w:b/>
        </w:rPr>
        <w:t>17</w:t>
      </w:r>
      <w:r w:rsidR="00C55BE7" w:rsidRPr="005C381A">
        <w:rPr>
          <w:b/>
          <w:lang w:val="sr-Cyrl-RS"/>
        </w:rPr>
        <w:t>.</w:t>
      </w:r>
      <w:r w:rsidR="009A0FA8">
        <w:rPr>
          <w:b/>
          <w:lang w:val="sr-Cyrl-RS"/>
        </w:rPr>
        <w:t>12.</w:t>
      </w:r>
      <w:r w:rsidR="00B44351">
        <w:rPr>
          <w:b/>
        </w:rPr>
        <w:t>2019</w:t>
      </w:r>
      <w:r w:rsidR="008A7493" w:rsidRPr="005C381A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5C381A">
        <w:rPr>
          <w:b/>
        </w:rPr>
        <w:t>10</w:t>
      </w:r>
      <w:r w:rsidRPr="005C381A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</w:r>
      <w:proofErr w:type="spellStart"/>
      <w:r w:rsidRPr="00922837">
        <w:rPr>
          <w:b/>
        </w:rPr>
        <w:t>Време</w:t>
      </w:r>
      <w:proofErr w:type="spellEnd"/>
      <w:r w:rsidRPr="00922837">
        <w:rPr>
          <w:b/>
        </w:rPr>
        <w:t xml:space="preserve"> и </w:t>
      </w:r>
      <w:proofErr w:type="spellStart"/>
      <w:r w:rsidRPr="00922837">
        <w:rPr>
          <w:b/>
        </w:rPr>
        <w:t>место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5C381A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 xml:space="preserve">.  </w:t>
      </w:r>
      <w:proofErr w:type="spellStart"/>
      <w:r w:rsidRPr="00922837">
        <w:rPr>
          <w:b/>
        </w:rPr>
        <w:t>Услови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под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којима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представници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понуђача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могу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учествовати</w:t>
      </w:r>
      <w:proofErr w:type="spellEnd"/>
      <w:r w:rsidRPr="00922837">
        <w:rPr>
          <w:b/>
        </w:rPr>
        <w:t xml:space="preserve"> у </w:t>
      </w:r>
      <w:proofErr w:type="spellStart"/>
      <w:r w:rsidRPr="00922837">
        <w:rPr>
          <w:b/>
        </w:rPr>
        <w:t>поступку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отварања</w:t>
      </w:r>
      <w:proofErr w:type="spellEnd"/>
      <w:r w:rsidRPr="00922837">
        <w:rPr>
          <w:b/>
        </w:rPr>
        <w:t xml:space="preserve"> </w:t>
      </w:r>
      <w:proofErr w:type="spellStart"/>
      <w:r w:rsidRPr="00922837">
        <w:rPr>
          <w:b/>
        </w:rPr>
        <w:t>понуда</w:t>
      </w:r>
      <w:proofErr w:type="spellEnd"/>
      <w:r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A0DC0" w:rsidRDefault="005A0DC0" w:rsidP="00535205">
      <w:pPr>
        <w:ind w:left="360"/>
        <w:jc w:val="both"/>
        <w:rPr>
          <w:b/>
          <w:lang w:val="sr-Cyrl-CS"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</w:t>
      </w:r>
      <w:proofErr w:type="spellStart"/>
      <w:r w:rsidRPr="00922837">
        <w:rPr>
          <w:b/>
        </w:rPr>
        <w:t>Контакт</w:t>
      </w:r>
      <w:proofErr w:type="spellEnd"/>
      <w:r w:rsidRPr="00922837">
        <w:rPr>
          <w:b/>
        </w:rPr>
        <w:t xml:space="preserve">: </w:t>
      </w:r>
    </w:p>
    <w:p w:rsidR="00535205" w:rsidRPr="00B44351" w:rsidRDefault="00535205" w:rsidP="00B44351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  <w:bookmarkStart w:id="0" w:name="_GoBack"/>
      <w:bookmarkEnd w:id="0"/>
    </w:p>
    <w:sectPr w:rsidR="00535205" w:rsidRPr="00B44351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13" w:rsidRDefault="00E44C13" w:rsidP="001B3C1D">
      <w:r>
        <w:separator/>
      </w:r>
    </w:p>
  </w:endnote>
  <w:endnote w:type="continuationSeparator" w:id="0">
    <w:p w:rsidR="00E44C13" w:rsidRDefault="00E44C13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4435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44351">
      <w:rPr>
        <w:b/>
        <w:bCs/>
        <w:noProof/>
      </w:rPr>
      <w:t>3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13" w:rsidRDefault="00E44C13" w:rsidP="001B3C1D">
      <w:r>
        <w:separator/>
      </w:r>
    </w:p>
  </w:footnote>
  <w:footnote w:type="continuationSeparator" w:id="0">
    <w:p w:rsidR="00E44C13" w:rsidRDefault="00E44C13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7300"/>
    <w:multiLevelType w:val="hybridMultilevel"/>
    <w:tmpl w:val="074677C2"/>
    <w:lvl w:ilvl="0" w:tplc="CB6EC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774C24"/>
    <w:multiLevelType w:val="hybridMultilevel"/>
    <w:tmpl w:val="593E1248"/>
    <w:lvl w:ilvl="0" w:tplc="C91266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723026"/>
    <w:multiLevelType w:val="hybridMultilevel"/>
    <w:tmpl w:val="6A44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6" w15:restartNumberingAfterBreak="0">
    <w:nsid w:val="7C232A17"/>
    <w:multiLevelType w:val="hybridMultilevel"/>
    <w:tmpl w:val="B1BC16A2"/>
    <w:lvl w:ilvl="0" w:tplc="58285BD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8"/>
  </w:num>
  <w:num w:numId="3">
    <w:abstractNumId w:val="35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32"/>
  </w:num>
  <w:num w:numId="11">
    <w:abstractNumId w:val="12"/>
  </w:num>
  <w:num w:numId="12">
    <w:abstractNumId w:val="17"/>
  </w:num>
  <w:num w:numId="13">
    <w:abstractNumId w:val="3"/>
  </w:num>
  <w:num w:numId="14">
    <w:abstractNumId w:val="7"/>
  </w:num>
  <w:num w:numId="15">
    <w:abstractNumId w:val="20"/>
  </w:num>
  <w:num w:numId="16">
    <w:abstractNumId w:val="1"/>
  </w:num>
  <w:num w:numId="17">
    <w:abstractNumId w:val="31"/>
  </w:num>
  <w:num w:numId="18">
    <w:abstractNumId w:val="10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30"/>
  </w:num>
  <w:num w:numId="24">
    <w:abstractNumId w:val="25"/>
  </w:num>
  <w:num w:numId="25">
    <w:abstractNumId w:val="19"/>
  </w:num>
  <w:num w:numId="26">
    <w:abstractNumId w:val="33"/>
  </w:num>
  <w:num w:numId="27">
    <w:abstractNumId w:val="8"/>
  </w:num>
  <w:num w:numId="28">
    <w:abstractNumId w:val="26"/>
  </w:num>
  <w:num w:numId="29">
    <w:abstractNumId w:val="24"/>
  </w:num>
  <w:num w:numId="30">
    <w:abstractNumId w:val="6"/>
  </w:num>
  <w:num w:numId="31">
    <w:abstractNumId w:val="9"/>
  </w:num>
  <w:num w:numId="32">
    <w:abstractNumId w:val="13"/>
  </w:num>
  <w:num w:numId="33">
    <w:abstractNumId w:val="34"/>
  </w:num>
  <w:num w:numId="34">
    <w:abstractNumId w:val="2"/>
  </w:num>
  <w:num w:numId="35">
    <w:abstractNumId w:val="27"/>
  </w:num>
  <w:num w:numId="36">
    <w:abstractNumId w:val="5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628B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47223"/>
    <w:rsid w:val="00454FB8"/>
    <w:rsid w:val="00455C03"/>
    <w:rsid w:val="004608C7"/>
    <w:rsid w:val="00462B95"/>
    <w:rsid w:val="00463AB9"/>
    <w:rsid w:val="0047146A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65FF1"/>
    <w:rsid w:val="00572A7A"/>
    <w:rsid w:val="00576FCE"/>
    <w:rsid w:val="005911BA"/>
    <w:rsid w:val="00592AD6"/>
    <w:rsid w:val="005A09CE"/>
    <w:rsid w:val="005A0DC0"/>
    <w:rsid w:val="005A6CDB"/>
    <w:rsid w:val="005A7DB8"/>
    <w:rsid w:val="005C2319"/>
    <w:rsid w:val="005C381A"/>
    <w:rsid w:val="005C43B3"/>
    <w:rsid w:val="005C51FB"/>
    <w:rsid w:val="005D0503"/>
    <w:rsid w:val="005D5A30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7910"/>
    <w:rsid w:val="00640C9C"/>
    <w:rsid w:val="006476FC"/>
    <w:rsid w:val="00654689"/>
    <w:rsid w:val="00656796"/>
    <w:rsid w:val="00663C35"/>
    <w:rsid w:val="006645B3"/>
    <w:rsid w:val="0066652A"/>
    <w:rsid w:val="00676327"/>
    <w:rsid w:val="006777DE"/>
    <w:rsid w:val="0068117C"/>
    <w:rsid w:val="0069502B"/>
    <w:rsid w:val="00695551"/>
    <w:rsid w:val="006A5CC9"/>
    <w:rsid w:val="006A74F1"/>
    <w:rsid w:val="006C1537"/>
    <w:rsid w:val="006C6F72"/>
    <w:rsid w:val="006E277F"/>
    <w:rsid w:val="006E2AE2"/>
    <w:rsid w:val="006E6476"/>
    <w:rsid w:val="00705238"/>
    <w:rsid w:val="007065A1"/>
    <w:rsid w:val="00716817"/>
    <w:rsid w:val="0072563C"/>
    <w:rsid w:val="007276C2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84BD2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7493"/>
    <w:rsid w:val="008B2821"/>
    <w:rsid w:val="008B51A1"/>
    <w:rsid w:val="008C6002"/>
    <w:rsid w:val="008C7D15"/>
    <w:rsid w:val="008D22D3"/>
    <w:rsid w:val="008F6AA6"/>
    <w:rsid w:val="00914187"/>
    <w:rsid w:val="00922837"/>
    <w:rsid w:val="00923093"/>
    <w:rsid w:val="009245DC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0FA8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137EA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44351"/>
    <w:rsid w:val="00B5497B"/>
    <w:rsid w:val="00B54D9B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3C80"/>
    <w:rsid w:val="00CD615F"/>
    <w:rsid w:val="00CE1F7A"/>
    <w:rsid w:val="00CE6899"/>
    <w:rsid w:val="00CE6C1C"/>
    <w:rsid w:val="00D0542D"/>
    <w:rsid w:val="00D054D8"/>
    <w:rsid w:val="00D059A2"/>
    <w:rsid w:val="00D21D67"/>
    <w:rsid w:val="00D3513C"/>
    <w:rsid w:val="00D4492F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4C13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276F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6FB8-EE20-4322-BE20-07FCA88A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5770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5</cp:revision>
  <cp:lastPrinted>2015-04-09T10:59:00Z</cp:lastPrinted>
  <dcterms:created xsi:type="dcterms:W3CDTF">2018-11-02T12:04:00Z</dcterms:created>
  <dcterms:modified xsi:type="dcterms:W3CDTF">2019-12-06T14:31:00Z</dcterms:modified>
</cp:coreProperties>
</file>